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F6C" w:rsidRDefault="00006F6C" w:rsidP="00006F6C">
      <w:pPr>
        <w:pStyle w:val="Heading1"/>
      </w:pPr>
      <w:r>
        <w:t>Clarion Round 1 – Nuclear Power Aff</w:t>
      </w:r>
    </w:p>
    <w:p w:rsidR="00006F6C" w:rsidRDefault="00006F6C" w:rsidP="00006F6C"/>
    <w:p w:rsidR="00006F6C" w:rsidRPr="000E28E5" w:rsidRDefault="00006F6C" w:rsidP="00006F6C">
      <w:pPr>
        <w:pStyle w:val="Heading2"/>
      </w:pPr>
      <w:r>
        <w:lastRenderedPageBreak/>
        <w:t>1nc</w:t>
      </w:r>
    </w:p>
    <w:p w:rsidR="00006F6C" w:rsidRDefault="00006F6C" w:rsidP="00006F6C"/>
    <w:p w:rsidR="00006F6C" w:rsidRDefault="00006F6C" w:rsidP="00006F6C">
      <w:pPr>
        <w:pStyle w:val="Heading3"/>
      </w:pPr>
      <w:r>
        <w:lastRenderedPageBreak/>
        <w:t>Topicality- Procure</w:t>
      </w:r>
    </w:p>
    <w:p w:rsidR="00006F6C" w:rsidRDefault="00006F6C" w:rsidP="00006F6C">
      <w:pPr>
        <w:pStyle w:val="Heading4"/>
      </w:pPr>
      <w:r>
        <w:t xml:space="preserve">A. Interpretation – Government </w:t>
      </w:r>
      <w:proofErr w:type="spellStart"/>
      <w:r>
        <w:t>purchaces</w:t>
      </w:r>
      <w:proofErr w:type="spellEnd"/>
      <w:r>
        <w:t xml:space="preserve"> </w:t>
      </w:r>
      <w:r w:rsidRPr="00797C7B">
        <w:t>may be an incentive but they aren’t FINANCIAL incentives.</w:t>
      </w:r>
    </w:p>
    <w:p w:rsidR="00006F6C" w:rsidRDefault="00006F6C" w:rsidP="00006F6C">
      <w:r w:rsidRPr="008C74F6">
        <w:t xml:space="preserve">Sam </w:t>
      </w:r>
      <w:proofErr w:type="spellStart"/>
      <w:r w:rsidRPr="00F65261">
        <w:rPr>
          <w:rStyle w:val="StyleStyleBold12pt"/>
          <w:highlight w:val="cyan"/>
        </w:rPr>
        <w:t>Schoofs</w:t>
      </w:r>
      <w:proofErr w:type="spellEnd"/>
      <w:r w:rsidRPr="008C74F6">
        <w:t>, Calvin College, 20</w:t>
      </w:r>
      <w:r w:rsidRPr="00096955">
        <w:rPr>
          <w:rStyle w:val="StyleStyleBold12pt"/>
        </w:rPr>
        <w:t>0</w:t>
      </w:r>
      <w:r w:rsidRPr="00F65261">
        <w:rPr>
          <w:rStyle w:val="StyleStyleBold12pt"/>
          <w:highlight w:val="cyan"/>
        </w:rPr>
        <w:t>4</w:t>
      </w:r>
      <w:r w:rsidRPr="008C74F6">
        <w:t>,</w:t>
      </w:r>
    </w:p>
    <w:p w:rsidR="00006F6C" w:rsidRPr="008C74F6" w:rsidRDefault="00006F6C" w:rsidP="00006F6C">
      <w:r w:rsidRPr="008C74F6">
        <w:t>[</w:t>
      </w:r>
      <w:r>
        <w:t>2004, Washington Internships for Students of Engineering Institute of Electrical and Electronic Engineers,</w:t>
      </w:r>
      <w:r w:rsidRPr="008C74F6">
        <w:t xml:space="preserve"> 6 August 2004 </w:t>
      </w:r>
      <w:proofErr w:type="gramStart"/>
      <w:r w:rsidRPr="008C74F6">
        <w:t>A</w:t>
      </w:r>
      <w:proofErr w:type="gramEnd"/>
      <w:r w:rsidRPr="008C74F6">
        <w:t xml:space="preserve"> federal Renewable Portfolio Standard: Policy Analysis and Proposal, </w:t>
      </w:r>
      <w:r w:rsidRPr="002B1459">
        <w:t>http://www.wise-intern.org/journal/2004/WISE2004-SamSchoofsFinalPaper.pdf</w:t>
      </w:r>
      <w:r>
        <w:t>, accessed 9-20-12, CMM)</w:t>
      </w:r>
    </w:p>
    <w:p w:rsidR="00006F6C" w:rsidRPr="00096955" w:rsidRDefault="00006F6C" w:rsidP="00006F6C"/>
    <w:p w:rsidR="00006F6C" w:rsidRDefault="00006F6C" w:rsidP="00006F6C">
      <w:r w:rsidRPr="00006F6C">
        <w:t xml:space="preserve">D. Renewable Energy Policy Overview¶ There </w:t>
      </w:r>
      <w:proofErr w:type="gramStart"/>
      <w:r w:rsidRPr="00006F6C">
        <w:t>are</w:t>
      </w:r>
      <w:proofErr w:type="gramEnd"/>
      <w:r w:rsidRPr="00006F6C">
        <w:t xml:space="preserve"> two main categories of renewable energy </w:t>
      </w:r>
    </w:p>
    <w:p w:rsidR="00006F6C" w:rsidRDefault="00006F6C" w:rsidP="00006F6C">
      <w:r>
        <w:t>AND</w:t>
      </w:r>
    </w:p>
    <w:p w:rsidR="00006F6C" w:rsidRPr="00006F6C" w:rsidRDefault="00006F6C" w:rsidP="00006F6C">
      <w:proofErr w:type="gramStart"/>
      <w:r w:rsidRPr="00006F6C">
        <w:t>financial</w:t>
      </w:r>
      <w:proofErr w:type="gramEnd"/>
      <w:r w:rsidRPr="00006F6C">
        <w:t xml:space="preserve"> incentives [12]. Seven states currently have equipment certification programs in place</w:t>
      </w:r>
    </w:p>
    <w:p w:rsidR="00006F6C" w:rsidRDefault="00006F6C" w:rsidP="00006F6C">
      <w:pPr>
        <w:pStyle w:val="Heading4"/>
      </w:pPr>
      <w:r>
        <w:t>B. Violation – the plan is procurement – that’s a nonfinancial incentive.</w:t>
      </w:r>
    </w:p>
    <w:p w:rsidR="00006F6C" w:rsidRDefault="00006F6C" w:rsidP="00006F6C">
      <w:pPr>
        <w:pStyle w:val="Heading4"/>
      </w:pPr>
      <w:r>
        <w:t xml:space="preserve">C. Standards – </w:t>
      </w:r>
    </w:p>
    <w:p w:rsidR="00006F6C" w:rsidRPr="00096955" w:rsidRDefault="00006F6C" w:rsidP="00006F6C">
      <w:pPr>
        <w:rPr>
          <w:rStyle w:val="StyleStyleBold12pt"/>
        </w:rPr>
      </w:pPr>
      <w:r>
        <w:rPr>
          <w:rStyle w:val="StyleStyleBold12pt"/>
        </w:rPr>
        <w:t>1. Limits – expanding the topic outside of financial incentives makes it limitless</w:t>
      </w:r>
    </w:p>
    <w:p w:rsidR="00006F6C" w:rsidRPr="00603574" w:rsidRDefault="00006F6C" w:rsidP="00006F6C">
      <w:pPr>
        <w:rPr>
          <w:rStyle w:val="StyleStyleBold12pt"/>
        </w:rPr>
      </w:pPr>
      <w:proofErr w:type="spellStart"/>
      <w:r w:rsidRPr="00F65261">
        <w:rPr>
          <w:rStyle w:val="StyleStyleBold12pt"/>
          <w:highlight w:val="cyan"/>
        </w:rPr>
        <w:t>Czinkota</w:t>
      </w:r>
      <w:proofErr w:type="spellEnd"/>
      <w:r w:rsidRPr="00F65261">
        <w:rPr>
          <w:rStyle w:val="StyleStyleBold12pt"/>
          <w:highlight w:val="cyan"/>
        </w:rPr>
        <w:t xml:space="preserve"> et al</w:t>
      </w:r>
      <w:r w:rsidRPr="00603574">
        <w:rPr>
          <w:rStyle w:val="StyleStyleBold12pt"/>
        </w:rPr>
        <w:t xml:space="preserve">, Georgetown University McDonough </w:t>
      </w:r>
      <w:proofErr w:type="gramStart"/>
      <w:r w:rsidRPr="00603574">
        <w:rPr>
          <w:rStyle w:val="StyleStyleBold12pt"/>
        </w:rPr>
        <w:t>school</w:t>
      </w:r>
      <w:proofErr w:type="gramEnd"/>
      <w:r w:rsidRPr="00603574">
        <w:rPr>
          <w:rStyle w:val="StyleStyleBold12pt"/>
        </w:rPr>
        <w:t xml:space="preserve"> of business professor, 200</w:t>
      </w:r>
      <w:r w:rsidRPr="00F65261">
        <w:rPr>
          <w:rStyle w:val="StyleStyleBold12pt"/>
          <w:highlight w:val="cyan"/>
        </w:rPr>
        <w:t>9</w:t>
      </w:r>
    </w:p>
    <w:p w:rsidR="00006F6C" w:rsidRPr="00797C7B" w:rsidRDefault="00006F6C" w:rsidP="00006F6C">
      <w:r w:rsidRPr="00797C7B">
        <w:t xml:space="preserve">[Michael, </w:t>
      </w:r>
      <w:proofErr w:type="spellStart"/>
      <w:r w:rsidRPr="00797C7B">
        <w:t>Ilkka</w:t>
      </w:r>
      <w:proofErr w:type="spellEnd"/>
      <w:r w:rsidRPr="00797C7B">
        <w:t xml:space="preserve"> A. </w:t>
      </w:r>
      <w:proofErr w:type="spellStart"/>
      <w:r w:rsidRPr="00797C7B">
        <w:t>Ronkainen</w:t>
      </w:r>
      <w:proofErr w:type="spellEnd"/>
      <w:r w:rsidRPr="00797C7B">
        <w:t xml:space="preserve">, Georgetown University McDonough school of business professor , and Michael H. Moffett, Thunderbird school of global management continental grain professorship, “Fundamentals of International Business” </w:t>
      </w:r>
      <w:hyperlink r:id="rId12" w:anchor="v=snippet&amp;q=69&amp;f=false" w:history="1">
        <w:r w:rsidRPr="00797C7B">
          <w:rPr>
            <w:rStyle w:val="Hyperlink"/>
          </w:rPr>
          <w:t>http://books.google.com/books?id=_X-l25srIYkC&amp;q=69#v=snippet&amp;q=69&amp;f=false</w:t>
        </w:r>
      </w:hyperlink>
      <w:r w:rsidRPr="00797C7B">
        <w:t xml:space="preserve">, </w:t>
      </w:r>
      <w:proofErr w:type="spellStart"/>
      <w:r w:rsidRPr="00797C7B">
        <w:t>google</w:t>
      </w:r>
      <w:proofErr w:type="spellEnd"/>
      <w:r w:rsidRPr="00797C7B">
        <w:t xml:space="preserve"> books, p.69, accessed 6-25-12, TAP]</w:t>
      </w:r>
    </w:p>
    <w:p w:rsidR="00006F6C" w:rsidRPr="00797C7B" w:rsidRDefault="00006F6C" w:rsidP="00006F6C"/>
    <w:p w:rsidR="00006F6C" w:rsidRDefault="00006F6C" w:rsidP="00006F6C">
      <w:r w:rsidRPr="00006F6C">
        <w:t>Incentives offered by policymakers to facilitate foreign investments are mainly of three types: fiscal</w:t>
      </w:r>
    </w:p>
    <w:p w:rsidR="00006F6C" w:rsidRDefault="00006F6C" w:rsidP="00006F6C">
      <w:r>
        <w:t>AND</w:t>
      </w:r>
    </w:p>
    <w:p w:rsidR="00006F6C" w:rsidRPr="00006F6C" w:rsidRDefault="00006F6C" w:rsidP="00006F6C">
      <w:proofErr w:type="gramStart"/>
      <w:r w:rsidRPr="00006F6C">
        <w:t>import</w:t>
      </w:r>
      <w:proofErr w:type="gramEnd"/>
      <w:r w:rsidRPr="00006F6C">
        <w:t xml:space="preserve"> quotas, and local content requirements, and investments in infrastructure facilities.</w:t>
      </w:r>
    </w:p>
    <w:p w:rsidR="00006F6C" w:rsidRDefault="00006F6C" w:rsidP="00006F6C"/>
    <w:p w:rsidR="00006F6C" w:rsidRDefault="00006F6C" w:rsidP="00006F6C">
      <w:pPr>
        <w:rPr>
          <w:rStyle w:val="StyleStyleBold12pt"/>
        </w:rPr>
      </w:pPr>
    </w:p>
    <w:p w:rsidR="00006F6C" w:rsidRDefault="00006F6C" w:rsidP="00006F6C">
      <w:pPr>
        <w:rPr>
          <w:rStyle w:val="StyleStyleBold12pt"/>
        </w:rPr>
      </w:pPr>
    </w:p>
    <w:p w:rsidR="00006F6C" w:rsidRDefault="00006F6C" w:rsidP="00006F6C"/>
    <w:p w:rsidR="00006F6C" w:rsidRPr="00B96BBC" w:rsidRDefault="00006F6C" w:rsidP="00006F6C"/>
    <w:p w:rsidR="00006F6C" w:rsidRDefault="00006F6C" w:rsidP="00006F6C">
      <w:pPr>
        <w:pStyle w:val="Heading3"/>
      </w:pPr>
      <w:r>
        <w:lastRenderedPageBreak/>
        <w:t>Solar DA</w:t>
      </w:r>
    </w:p>
    <w:p w:rsidR="00006F6C" w:rsidRDefault="00006F6C" w:rsidP="00006F6C">
      <w:pPr>
        <w:pStyle w:val="Heading4"/>
      </w:pPr>
      <w:r>
        <w:t>A. Solar power is growing now</w:t>
      </w:r>
    </w:p>
    <w:p w:rsidR="00006F6C" w:rsidRPr="00F80529" w:rsidRDefault="00006F6C" w:rsidP="00006F6C">
      <w:pPr>
        <w:rPr>
          <w:rStyle w:val="StyleStyleBold12pt"/>
        </w:rPr>
      </w:pPr>
      <w:proofErr w:type="spellStart"/>
      <w:r w:rsidRPr="00E817EB">
        <w:rPr>
          <w:rStyle w:val="StyleStyleBold12pt"/>
          <w:highlight w:val="green"/>
        </w:rPr>
        <w:t>Lovins</w:t>
      </w:r>
      <w:proofErr w:type="spellEnd"/>
      <w:r w:rsidRPr="00F80529">
        <w:rPr>
          <w:rStyle w:val="StyleStyleBold12pt"/>
        </w:rPr>
        <w:t xml:space="preserve">, Chair and Chief Scientist of Rocky Mountain Institute, </w:t>
      </w:r>
      <w:r w:rsidRPr="00E817EB">
        <w:rPr>
          <w:rStyle w:val="StyleStyleBold12pt"/>
          <w:highlight w:val="green"/>
        </w:rPr>
        <w:t>12</w:t>
      </w:r>
    </w:p>
    <w:p w:rsidR="00006F6C" w:rsidRDefault="00006F6C" w:rsidP="00006F6C">
      <w:r>
        <w:t>(Amory,</w:t>
      </w:r>
      <w:r w:rsidRPr="009E76D3">
        <w:t xml:space="preserve"> </w:t>
      </w:r>
      <w:r>
        <w:t xml:space="preserve">senior author of Reinventing Fire: Bold Business Solutions for the New Energy Era, “A Farewell to Fossil Fuels: Answering the Energy Challenge,” Foreign Affairs. New York: Mar/Apr 2012. </w:t>
      </w:r>
      <w:proofErr w:type="gramStart"/>
      <w:r>
        <w:t xml:space="preserve">Vol. 91, </w:t>
      </w:r>
      <w:proofErr w:type="spellStart"/>
      <w:r>
        <w:t>Iss</w:t>
      </w:r>
      <w:proofErr w:type="spellEnd"/>
      <w:r>
        <w:t>.</w:t>
      </w:r>
      <w:proofErr w:type="gramEnd"/>
      <w:r>
        <w:t xml:space="preserve"> 2; pg. 134, 13 </w:t>
      </w:r>
      <w:proofErr w:type="spellStart"/>
      <w:r>
        <w:t>pgs</w:t>
      </w:r>
      <w:proofErr w:type="spellEnd"/>
      <w:r>
        <w:t>, accessed 5-24-12, CMM)</w:t>
      </w:r>
    </w:p>
    <w:p w:rsidR="00006F6C" w:rsidRDefault="00006F6C" w:rsidP="00006F6C"/>
    <w:p w:rsidR="00006F6C" w:rsidRDefault="00006F6C" w:rsidP="00006F6C">
      <w:r w:rsidRPr="00006F6C">
        <w:t xml:space="preserve">New coal and nuclear plants are so uneconomical that official U.S. energy </w:t>
      </w:r>
    </w:p>
    <w:p w:rsidR="00006F6C" w:rsidRDefault="00006F6C" w:rsidP="00006F6C">
      <w:r>
        <w:t>AND</w:t>
      </w:r>
    </w:p>
    <w:p w:rsidR="00006F6C" w:rsidRPr="00006F6C" w:rsidRDefault="00006F6C" w:rsidP="00006F6C">
      <w:proofErr w:type="gramStart"/>
      <w:r w:rsidRPr="00006F6C">
        <w:t>manufacture</w:t>
      </w:r>
      <w:proofErr w:type="gramEnd"/>
      <w:r w:rsidRPr="00006F6C">
        <w:t xml:space="preserve"> that much new photovoltaic capacity every year, outpacing even wind power.</w:t>
      </w:r>
    </w:p>
    <w:p w:rsidR="00006F6C" w:rsidRDefault="00006F6C" w:rsidP="00006F6C">
      <w:pPr>
        <w:pStyle w:val="Heading4"/>
      </w:pPr>
      <w:r>
        <w:t>B. Plan lowers prices – perception of nuclear energy crowds out solar and makes warming inevitable</w:t>
      </w:r>
    </w:p>
    <w:p w:rsidR="00006F6C" w:rsidRPr="007E1068" w:rsidRDefault="00006F6C" w:rsidP="00006F6C">
      <w:pPr>
        <w:rPr>
          <w:rStyle w:val="StyleStyleBold12pt"/>
        </w:rPr>
      </w:pPr>
      <w:r w:rsidRPr="00AE5DA7">
        <w:rPr>
          <w:rStyle w:val="StyleStyleBold12pt"/>
          <w:highlight w:val="green"/>
        </w:rPr>
        <w:t>Schwartz</w:t>
      </w:r>
      <w:r w:rsidRPr="007E1068">
        <w:rPr>
          <w:rStyle w:val="StyleStyleBold12pt"/>
        </w:rPr>
        <w:t>, Senior Vice President for Global Relations and Strategic Planning for Salesforce.com, 8-17-</w:t>
      </w:r>
      <w:r w:rsidRPr="00AE5DA7">
        <w:rPr>
          <w:rStyle w:val="StyleStyleBold12pt"/>
          <w:highlight w:val="green"/>
        </w:rPr>
        <w:t>12</w:t>
      </w:r>
    </w:p>
    <w:p w:rsidR="00006F6C" w:rsidRDefault="00006F6C" w:rsidP="00006F6C">
      <w:r>
        <w:t xml:space="preserve">(Peter, </w:t>
      </w:r>
      <w:r w:rsidRPr="007E1068">
        <w:t>futurist, author, and cofounder of the Global Business Network (GBN), an elite corporate strategy firm, specializing in future-think and scenario planning</w:t>
      </w:r>
      <w:r>
        <w:t>, “</w:t>
      </w:r>
      <w:r w:rsidRPr="007E1068">
        <w:t xml:space="preserve">Abundant Natural Gas and Oil Are Putting the </w:t>
      </w:r>
      <w:proofErr w:type="spellStart"/>
      <w:r w:rsidRPr="007E1068">
        <w:t>Kabosh</w:t>
      </w:r>
      <w:proofErr w:type="spellEnd"/>
      <w:r w:rsidRPr="007E1068">
        <w:t xml:space="preserve"> on Clean Energy</w:t>
      </w:r>
      <w:r>
        <w:t xml:space="preserve">,” </w:t>
      </w:r>
      <w:r w:rsidRPr="007E1068">
        <w:t>http://www.wired.com/business/2012/08/mf_naturalgas/all/</w:t>
      </w:r>
      <w:r>
        <w:t>, accessed 8-17-12, CMM)</w:t>
      </w:r>
    </w:p>
    <w:p w:rsidR="00006F6C" w:rsidRDefault="00006F6C" w:rsidP="00006F6C"/>
    <w:p w:rsidR="00006F6C" w:rsidRDefault="00006F6C" w:rsidP="00006F6C">
      <w:r w:rsidRPr="00006F6C">
        <w:t xml:space="preserve">But this is changing. We’ve long been acutely aware of the geopolitical ramifications of </w:t>
      </w:r>
    </w:p>
    <w:p w:rsidR="00006F6C" w:rsidRDefault="00006F6C" w:rsidP="00006F6C">
      <w:r>
        <w:t>AND</w:t>
      </w:r>
    </w:p>
    <w:p w:rsidR="00006F6C" w:rsidRPr="00006F6C" w:rsidRDefault="00006F6C" w:rsidP="00006F6C">
      <w:proofErr w:type="gramStart"/>
      <w:r w:rsidRPr="00006F6C">
        <w:t>supply</w:t>
      </w:r>
      <w:proofErr w:type="gramEnd"/>
      <w:r w:rsidRPr="00006F6C">
        <w:t>. And that’s a good thing, right? Not so fast.</w:t>
      </w:r>
    </w:p>
    <w:p w:rsidR="00006F6C" w:rsidRDefault="00006F6C" w:rsidP="00006F6C">
      <w:r w:rsidRPr="007E1068">
        <w:rPr>
          <w:rStyle w:val="StyleBoldUnderline"/>
        </w:rPr>
        <w:t>Flipping the supply-demand relationship is having some unexpected consequences</w:t>
      </w:r>
      <w:r>
        <w:t xml:space="preserve">. Chief among them </w:t>
      </w:r>
    </w:p>
    <w:p w:rsidR="00006F6C" w:rsidRDefault="00006F6C" w:rsidP="00006F6C">
      <w:r>
        <w:t>AND</w:t>
      </w:r>
    </w:p>
    <w:p w:rsidR="00006F6C" w:rsidRPr="00125441" w:rsidRDefault="00006F6C" w:rsidP="00006F6C">
      <w:pPr>
        <w:rPr>
          <w:rFonts w:cs="Times New Roman"/>
        </w:rPr>
      </w:pPr>
      <w:proofErr w:type="gramStart"/>
      <w:r w:rsidRPr="00AE5DA7">
        <w:rPr>
          <w:rStyle w:val="StyleBoldUnderline"/>
          <w:highlight w:val="green"/>
        </w:rPr>
        <w:t>a</w:t>
      </w:r>
      <w:proofErr w:type="gramEnd"/>
      <w:r w:rsidRPr="00AE5DA7">
        <w:rPr>
          <w:rStyle w:val="StyleBoldUnderline"/>
          <w:highlight w:val="green"/>
        </w:rPr>
        <w:t xml:space="preserve"> new hydrocarbon era</w:t>
      </w:r>
      <w:r w:rsidRPr="007E1068">
        <w:rPr>
          <w:rStyle w:val="StyleBoldUnderline"/>
        </w:rPr>
        <w:t xml:space="preserve">. And </w:t>
      </w:r>
      <w:r w:rsidRPr="00AE5DA7">
        <w:rPr>
          <w:rStyle w:val="StyleBoldUnderline"/>
          <w:highlight w:val="green"/>
        </w:rPr>
        <w:t>that’s very bad news for climate change.</w:t>
      </w:r>
      <w:r>
        <w:rPr>
          <w:rFonts w:cs="Times New Roman"/>
        </w:rPr>
        <w:t xml:space="preserve"> </w:t>
      </w:r>
    </w:p>
    <w:p w:rsidR="00006F6C" w:rsidRPr="00C96068" w:rsidRDefault="00006F6C" w:rsidP="00006F6C">
      <w:pPr>
        <w:pStyle w:val="Heading4"/>
      </w:pPr>
      <w:r>
        <w:t xml:space="preserve">C. </w:t>
      </w:r>
      <w:r w:rsidRPr="00C96068">
        <w:t xml:space="preserve">Solar development is </w:t>
      </w:r>
      <w:r>
        <w:t>key</w:t>
      </w:r>
      <w:r w:rsidRPr="00C96068">
        <w:t xml:space="preserve"> to partner with natural gas </w:t>
      </w:r>
      <w:r>
        <w:t>– solves price spikes.</w:t>
      </w:r>
    </w:p>
    <w:p w:rsidR="00006F6C" w:rsidRPr="004D3244" w:rsidRDefault="00006F6C" w:rsidP="00006F6C">
      <w:pPr>
        <w:rPr>
          <w:rStyle w:val="StyleStyleBold12pt"/>
        </w:rPr>
      </w:pPr>
      <w:proofErr w:type="spellStart"/>
      <w:r w:rsidRPr="00533DF6">
        <w:rPr>
          <w:rStyle w:val="StyleStyleBold12pt"/>
          <w:highlight w:val="green"/>
        </w:rPr>
        <w:t>Carus</w:t>
      </w:r>
      <w:proofErr w:type="spellEnd"/>
      <w:r w:rsidRPr="004D3244">
        <w:rPr>
          <w:rStyle w:val="StyleStyleBold12pt"/>
        </w:rPr>
        <w:t>, AOL Energy, 7-16-</w:t>
      </w:r>
      <w:r w:rsidRPr="00533DF6">
        <w:rPr>
          <w:rStyle w:val="StyleStyleBold12pt"/>
          <w:highlight w:val="green"/>
        </w:rPr>
        <w:t>12</w:t>
      </w:r>
    </w:p>
    <w:p w:rsidR="00006F6C" w:rsidRDefault="00006F6C" w:rsidP="00006F6C">
      <w:r>
        <w:t>(Felicity, “</w:t>
      </w:r>
      <w:proofErr w:type="spellStart"/>
      <w:r w:rsidRPr="00F96300">
        <w:t>Suntech</w:t>
      </w:r>
      <w:proofErr w:type="spellEnd"/>
      <w:r w:rsidRPr="00F96300">
        <w:t xml:space="preserve"> President Warns of Election Threat to Solar Incentives</w:t>
      </w:r>
      <w:r>
        <w:t xml:space="preserve">,” </w:t>
      </w:r>
      <w:r w:rsidRPr="00F96300">
        <w:t>http://energy.aol.com/2012/07/16/suntech-president-warns-of-election-threat-to-solar-incentives</w:t>
      </w:r>
      <w:r>
        <w:t>, accessed 7-20-12, CMM)</w:t>
      </w:r>
    </w:p>
    <w:p w:rsidR="00006F6C" w:rsidRDefault="00006F6C" w:rsidP="00006F6C"/>
    <w:p w:rsidR="00006F6C" w:rsidRDefault="00006F6C" w:rsidP="00006F6C">
      <w:r>
        <w:t>Coal and Natural Gas Developments Offer Solar Opportunities</w:t>
      </w:r>
    </w:p>
    <w:p w:rsidR="00006F6C" w:rsidRDefault="00006F6C" w:rsidP="00006F6C">
      <w:r w:rsidRPr="00006F6C">
        <w:t>Lefebvre said that a large opportunity for US solar - currently only 0.4</w:t>
      </w:r>
    </w:p>
    <w:p w:rsidR="00006F6C" w:rsidRDefault="00006F6C" w:rsidP="00006F6C">
      <w:r>
        <w:t>AND</w:t>
      </w:r>
    </w:p>
    <w:p w:rsidR="00006F6C" w:rsidRPr="00006F6C" w:rsidRDefault="00006F6C" w:rsidP="00006F6C">
      <w:proofErr w:type="gramStart"/>
      <w:r w:rsidRPr="00006F6C">
        <w:t>partner</w:t>
      </w:r>
      <w:proofErr w:type="gramEnd"/>
      <w:r w:rsidRPr="00006F6C">
        <w:t xml:space="preserve"> to natural gas, a hedge against the cost of natural gas."</w:t>
      </w:r>
    </w:p>
    <w:p w:rsidR="00006F6C" w:rsidRDefault="00006F6C" w:rsidP="00006F6C">
      <w:r>
        <w:t xml:space="preserve">Lefebvre – President of </w:t>
      </w:r>
      <w:proofErr w:type="spellStart"/>
      <w:r>
        <w:t>Suntech</w:t>
      </w:r>
      <w:proofErr w:type="spellEnd"/>
      <w:r>
        <w:t xml:space="preserve"> America</w:t>
      </w:r>
    </w:p>
    <w:p w:rsidR="00006F6C" w:rsidRPr="00040372" w:rsidRDefault="00006F6C" w:rsidP="00006F6C">
      <w:pPr>
        <w:pStyle w:val="Heading4"/>
      </w:pPr>
      <w:r w:rsidRPr="00040372">
        <w:t>Prices spikes cause widespread economic damage</w:t>
      </w:r>
    </w:p>
    <w:p w:rsidR="00006F6C" w:rsidRPr="007920D7" w:rsidRDefault="00006F6C" w:rsidP="00006F6C">
      <w:pPr>
        <w:rPr>
          <w:rStyle w:val="StyleStyleBold12pt"/>
        </w:rPr>
      </w:pPr>
      <w:proofErr w:type="spellStart"/>
      <w:r w:rsidRPr="00040372">
        <w:rPr>
          <w:rStyle w:val="StyleStyleBold12pt"/>
          <w:highlight w:val="green"/>
        </w:rPr>
        <w:t>Urbina</w:t>
      </w:r>
      <w:proofErr w:type="spellEnd"/>
      <w:r w:rsidRPr="007920D7">
        <w:rPr>
          <w:rStyle w:val="StyleStyleBold12pt"/>
        </w:rPr>
        <w:t>, NYT, 6-25-</w:t>
      </w:r>
      <w:r w:rsidRPr="00040372">
        <w:rPr>
          <w:rStyle w:val="StyleStyleBold12pt"/>
          <w:highlight w:val="green"/>
        </w:rPr>
        <w:t>11</w:t>
      </w:r>
    </w:p>
    <w:p w:rsidR="00006F6C" w:rsidRDefault="00006F6C" w:rsidP="00006F6C">
      <w:r>
        <w:t>(Ian, “</w:t>
      </w:r>
      <w:r w:rsidRPr="00A27932">
        <w:t xml:space="preserve">Insiders Sound an Alarm </w:t>
      </w:r>
      <w:proofErr w:type="gramStart"/>
      <w:r w:rsidRPr="00A27932">
        <w:t>Amid</w:t>
      </w:r>
      <w:proofErr w:type="gramEnd"/>
      <w:r w:rsidRPr="00A27932">
        <w:t xml:space="preserve"> a Natural Gas Rush</w:t>
      </w:r>
      <w:r>
        <w:t xml:space="preserve">,” </w:t>
      </w:r>
      <w:r w:rsidRPr="00A27932">
        <w:t>http://www.nytimes.com/2011/06/26/us/26gas.html?_r=3&amp;pagewanted=print</w:t>
      </w:r>
      <w:r>
        <w:t>, accessed 8-8-12, CMM)</w:t>
      </w:r>
    </w:p>
    <w:p w:rsidR="00006F6C" w:rsidRDefault="00006F6C" w:rsidP="00006F6C"/>
    <w:p w:rsidR="00006F6C" w:rsidRDefault="00006F6C" w:rsidP="00006F6C">
      <w:pPr>
        <w:rPr>
          <w:rStyle w:val="StyleBoldUnderline"/>
        </w:rPr>
      </w:pPr>
      <w:r w:rsidRPr="007920D7">
        <w:rPr>
          <w:rStyle w:val="StyleBoldUnderline"/>
        </w:rPr>
        <w:t xml:space="preserve">The data show that while there are some very active wells, they are often </w:t>
      </w:r>
    </w:p>
    <w:p w:rsidR="00006F6C" w:rsidRDefault="00006F6C" w:rsidP="00006F6C">
      <w:pPr>
        <w:rPr>
          <w:rStyle w:val="StyleBoldUnderline"/>
        </w:rPr>
      </w:pPr>
      <w:r>
        <w:rPr>
          <w:rStyle w:val="StyleBoldUnderline"/>
        </w:rPr>
        <w:lastRenderedPageBreak/>
        <w:t>AND</w:t>
      </w:r>
    </w:p>
    <w:p w:rsidR="00006F6C" w:rsidRPr="00594537" w:rsidRDefault="00006F6C" w:rsidP="00006F6C">
      <w:pPr>
        <w:rPr>
          <w:b/>
          <w:u w:val="single"/>
        </w:rPr>
      </w:pPr>
      <w:proofErr w:type="gramStart"/>
      <w:r w:rsidRPr="00040372">
        <w:rPr>
          <w:rStyle w:val="StyleBoldUnderline"/>
          <w:highlight w:val="green"/>
        </w:rPr>
        <w:t>while</w:t>
      </w:r>
      <w:proofErr w:type="gramEnd"/>
      <w:r w:rsidRPr="00040372">
        <w:rPr>
          <w:rStyle w:val="StyleBoldUnderline"/>
          <w:highlight w:val="green"/>
        </w:rPr>
        <w:t xml:space="preserve"> consumers will pay a price in higher electricity</w:t>
      </w:r>
      <w:r w:rsidRPr="00594537">
        <w:rPr>
          <w:rStyle w:val="StyleBoldUnderline"/>
        </w:rPr>
        <w:t xml:space="preserve"> and home heating </w:t>
      </w:r>
      <w:r w:rsidRPr="00040372">
        <w:rPr>
          <w:rStyle w:val="StyleBoldUnderline"/>
          <w:highlight w:val="green"/>
        </w:rPr>
        <w:t>bills</w:t>
      </w:r>
      <w:r w:rsidRPr="00594537">
        <w:rPr>
          <w:rStyle w:val="StyleBoldUnderline"/>
        </w:rPr>
        <w:t>.</w:t>
      </w:r>
    </w:p>
    <w:p w:rsidR="00006F6C" w:rsidRPr="00FC0E22" w:rsidRDefault="00006F6C" w:rsidP="00006F6C">
      <w:pPr>
        <w:pStyle w:val="Heading4"/>
        <w:rPr>
          <w:rFonts w:cs="Times New Roman"/>
        </w:rPr>
      </w:pPr>
      <w:r w:rsidRPr="00FC0E22">
        <w:rPr>
          <w:rFonts w:cs="Times New Roman"/>
        </w:rPr>
        <w:t>Economic collapse leads to global war.</w:t>
      </w:r>
    </w:p>
    <w:p w:rsidR="00006F6C" w:rsidRPr="00FC0E22" w:rsidRDefault="00006F6C" w:rsidP="00006F6C">
      <w:pPr>
        <w:rPr>
          <w:rStyle w:val="StyleStyleBold12pt"/>
          <w:rFonts w:cs="Times New Roman"/>
        </w:rPr>
      </w:pPr>
      <w:r w:rsidRPr="00FC0E22">
        <w:rPr>
          <w:rStyle w:val="StyleStyleBold12pt"/>
          <w:rFonts w:cs="Times New Roman"/>
          <w:highlight w:val="yellow"/>
        </w:rPr>
        <w:t xml:space="preserve">Lind, </w:t>
      </w:r>
      <w:r w:rsidRPr="00FC0E22">
        <w:rPr>
          <w:rStyle w:val="StyleStyleBold12pt"/>
          <w:rFonts w:cs="Times New Roman"/>
        </w:rPr>
        <w:t>New America Foundation Economic Growth Program Policy Director, 5/11/20</w:t>
      </w:r>
      <w:r w:rsidRPr="00FC0E22">
        <w:rPr>
          <w:rStyle w:val="StyleStyleBold12pt"/>
          <w:rFonts w:cs="Times New Roman"/>
          <w:highlight w:val="yellow"/>
        </w:rPr>
        <w:t>10</w:t>
      </w:r>
    </w:p>
    <w:p w:rsidR="00006F6C" w:rsidRPr="00FC0E22" w:rsidRDefault="00006F6C" w:rsidP="00006F6C">
      <w:pPr>
        <w:rPr>
          <w:rFonts w:cs="Times New Roman"/>
        </w:rPr>
      </w:pPr>
      <w:r w:rsidRPr="00FC0E22">
        <w:rPr>
          <w:rFonts w:cs="Times New Roman"/>
        </w:rPr>
        <w:t>[Michael, "Will the great recession lead to World War IV</w:t>
      </w:r>
      <w:proofErr w:type="gramStart"/>
      <w:r w:rsidRPr="00FC0E22">
        <w:rPr>
          <w:rFonts w:cs="Times New Roman"/>
        </w:rPr>
        <w:t>?,</w:t>
      </w:r>
      <w:proofErr w:type="gramEnd"/>
      <w:r w:rsidRPr="00FC0E22">
        <w:rPr>
          <w:rFonts w:cs="Times New Roman"/>
        </w:rPr>
        <w:t>" http://www.salon.com/news/economics/index.html?story=/opinion/feature/2010/05/11/great_recession_world_war_iv]</w:t>
      </w:r>
    </w:p>
    <w:p w:rsidR="00006F6C" w:rsidRPr="00FC0E22" w:rsidRDefault="00006F6C" w:rsidP="00006F6C">
      <w:pPr>
        <w:rPr>
          <w:rFonts w:cs="Times New Roman"/>
        </w:rPr>
      </w:pPr>
    </w:p>
    <w:p w:rsidR="00006F6C" w:rsidRDefault="00006F6C" w:rsidP="00006F6C">
      <w:r w:rsidRPr="00006F6C">
        <w:t xml:space="preserve">If history is any guide, an era of global economic stagnation will help the </w:t>
      </w:r>
    </w:p>
    <w:p w:rsidR="00006F6C" w:rsidRDefault="00006F6C" w:rsidP="00006F6C">
      <w:r>
        <w:t>AND</w:t>
      </w:r>
    </w:p>
    <w:p w:rsidR="00006F6C" w:rsidRPr="00006F6C" w:rsidRDefault="00006F6C" w:rsidP="00006F6C">
      <w:r w:rsidRPr="00006F6C">
        <w:t xml:space="preserve">Eurasia, </w:t>
      </w:r>
      <w:proofErr w:type="spellStart"/>
      <w:r w:rsidRPr="00006F6C">
        <w:t>Eastasia</w:t>
      </w:r>
      <w:proofErr w:type="spellEnd"/>
      <w:r w:rsidRPr="00006F6C">
        <w:t xml:space="preserve"> and Oceania in 1984 </w:t>
      </w:r>
      <w:proofErr w:type="gramStart"/>
      <w:r w:rsidRPr="00006F6C">
        <w:t>is</w:t>
      </w:r>
      <w:proofErr w:type="gramEnd"/>
      <w:r w:rsidRPr="00006F6C">
        <w:t xml:space="preserve"> all too easy to imagine.</w:t>
      </w:r>
    </w:p>
    <w:p w:rsidR="00006F6C" w:rsidRPr="000A7848" w:rsidRDefault="00006F6C" w:rsidP="00006F6C"/>
    <w:p w:rsidR="00006F6C" w:rsidRDefault="00006F6C" w:rsidP="00006F6C">
      <w:pPr>
        <w:pStyle w:val="Heading3"/>
      </w:pPr>
      <w:r>
        <w:lastRenderedPageBreak/>
        <w:t xml:space="preserve">Accidents </w:t>
      </w:r>
    </w:p>
    <w:p w:rsidR="00006F6C" w:rsidRDefault="00006F6C" w:rsidP="00006F6C">
      <w:pPr>
        <w:pStyle w:val="Heading4"/>
      </w:pPr>
      <w:r>
        <w:t>A. Uniqueness – nuclear power is decisively on the decline – Fukushima, costs, and delays</w:t>
      </w:r>
    </w:p>
    <w:p w:rsidR="00006F6C" w:rsidRPr="002570D9" w:rsidRDefault="00006F6C" w:rsidP="00006F6C">
      <w:pPr>
        <w:rPr>
          <w:rStyle w:val="StyleStyleBold12pt"/>
        </w:rPr>
      </w:pPr>
      <w:proofErr w:type="spellStart"/>
      <w:r w:rsidRPr="00A07472">
        <w:rPr>
          <w:rStyle w:val="StyleStyleBold12pt"/>
          <w:highlight w:val="green"/>
        </w:rPr>
        <w:t>Roney</w:t>
      </w:r>
      <w:proofErr w:type="spellEnd"/>
      <w:r w:rsidRPr="002570D9">
        <w:rPr>
          <w:rStyle w:val="StyleStyleBold12pt"/>
        </w:rPr>
        <w:t>, president of Earth Policy Institute, 5-22-</w:t>
      </w:r>
      <w:r w:rsidRPr="00A07472">
        <w:rPr>
          <w:rStyle w:val="StyleStyleBold12pt"/>
          <w:highlight w:val="green"/>
        </w:rPr>
        <w:t>12</w:t>
      </w:r>
      <w:r w:rsidRPr="002570D9">
        <w:rPr>
          <w:rStyle w:val="StyleStyleBold12pt"/>
        </w:rPr>
        <w:t xml:space="preserve"> </w:t>
      </w:r>
    </w:p>
    <w:p w:rsidR="00006F6C" w:rsidRDefault="00006F6C" w:rsidP="00006F6C">
      <w:r>
        <w:t>(</w:t>
      </w:r>
      <w:r w:rsidRPr="004C4DB1">
        <w:t>J. Matthew</w:t>
      </w:r>
      <w:r>
        <w:t xml:space="preserve">, 5/22/12, “Fukushima Meltdown Hastens Decline of Nuclear Power” Earth Policy Institute, </w:t>
      </w:r>
      <w:r w:rsidRPr="004C4DB1">
        <w:t>http://www.earth-policy.org/plan_b_updates/2012/update103</w:t>
      </w:r>
      <w:r>
        <w:t>, accessed 9-15-12, CMM)</w:t>
      </w:r>
    </w:p>
    <w:p w:rsidR="00006F6C" w:rsidRDefault="00006F6C" w:rsidP="00006F6C"/>
    <w:p w:rsidR="00006F6C" w:rsidRDefault="00006F6C" w:rsidP="00006F6C">
      <w:r w:rsidRPr="00006F6C">
        <w:t xml:space="preserve">On May 5, 2012, Japan shut down its </w:t>
      </w:r>
      <w:proofErr w:type="spellStart"/>
      <w:r w:rsidRPr="00006F6C">
        <w:t>Tomari</w:t>
      </w:r>
      <w:proofErr w:type="spellEnd"/>
      <w:r w:rsidRPr="00006F6C">
        <w:t xml:space="preserve"> 3 nuclear reactor on </w:t>
      </w:r>
    </w:p>
    <w:p w:rsidR="00006F6C" w:rsidRDefault="00006F6C" w:rsidP="00006F6C">
      <w:r>
        <w:t>AND</w:t>
      </w:r>
    </w:p>
    <w:p w:rsidR="00006F6C" w:rsidRPr="00006F6C" w:rsidRDefault="00006F6C" w:rsidP="00006F6C">
      <w:r w:rsidRPr="00006F6C">
        <w:t>Russia, and Japan—could meet their electricity needs with wind alone.</w:t>
      </w:r>
    </w:p>
    <w:p w:rsidR="00006F6C" w:rsidRDefault="00006F6C" w:rsidP="00006F6C">
      <w:pPr>
        <w:pStyle w:val="Heading4"/>
      </w:pPr>
      <w:r>
        <w:t xml:space="preserve">B. Link – the </w:t>
      </w:r>
      <w:proofErr w:type="spellStart"/>
      <w:r>
        <w:t>affs</w:t>
      </w:r>
      <w:proofErr w:type="spellEnd"/>
      <w:r>
        <w:t xml:space="preserve"> expansion of nuclear power makes accidents more likely – reactors designs and fuel types are irrelevant.</w:t>
      </w:r>
    </w:p>
    <w:p w:rsidR="00006F6C" w:rsidRPr="0037146B" w:rsidRDefault="00006F6C" w:rsidP="00006F6C">
      <w:pPr>
        <w:rPr>
          <w:rStyle w:val="StyleStyleBold12pt"/>
        </w:rPr>
      </w:pPr>
      <w:proofErr w:type="spellStart"/>
      <w:r w:rsidRPr="002656E1">
        <w:rPr>
          <w:rStyle w:val="StyleStyleBold12pt"/>
          <w:highlight w:val="green"/>
        </w:rPr>
        <w:t>Ramana</w:t>
      </w:r>
      <w:proofErr w:type="spellEnd"/>
      <w:r w:rsidRPr="0037146B">
        <w:rPr>
          <w:rStyle w:val="StyleStyleBold12pt"/>
        </w:rPr>
        <w:t xml:space="preserve">, with the Program on Science and Global Security at Princeton University and is on the Coordinating Committee of the Coalition for Nuclear Disarmament and Peace, </w:t>
      </w:r>
      <w:r w:rsidRPr="002656E1">
        <w:rPr>
          <w:rStyle w:val="StyleStyleBold12pt"/>
          <w:highlight w:val="green"/>
        </w:rPr>
        <w:t>11</w:t>
      </w:r>
      <w:r w:rsidRPr="0037146B">
        <w:rPr>
          <w:rStyle w:val="StyleStyleBold12pt"/>
        </w:rPr>
        <w:t xml:space="preserve"> </w:t>
      </w:r>
    </w:p>
    <w:p w:rsidR="00006F6C" w:rsidRDefault="00006F6C" w:rsidP="00006F6C">
      <w:r>
        <w:t xml:space="preserve">(MV, </w:t>
      </w:r>
      <w:r w:rsidRPr="0037146B">
        <w:t>Costs, risks, and myths of nuclear power</w:t>
      </w:r>
      <w:r>
        <w:t>, “No escape from accidents,” http://www.nirs.org/international/reachingcriticalwillreport.pdf, accessed 9-15-12, CMM)</w:t>
      </w:r>
    </w:p>
    <w:p w:rsidR="00006F6C" w:rsidRDefault="00006F6C" w:rsidP="00006F6C"/>
    <w:p w:rsidR="00006F6C" w:rsidRDefault="00006F6C" w:rsidP="00006F6C">
      <w:r w:rsidRPr="00006F6C">
        <w:t xml:space="preserve">In the aftermath of Fukushima and, twenty five years¶ earlier, Chernobyl, </w:t>
      </w:r>
    </w:p>
    <w:p w:rsidR="00006F6C" w:rsidRDefault="00006F6C" w:rsidP="00006F6C">
      <w:r>
        <w:t>AND</w:t>
      </w:r>
    </w:p>
    <w:p w:rsidR="00006F6C" w:rsidRPr="00006F6C" w:rsidRDefault="00006F6C" w:rsidP="00006F6C">
      <w:r w:rsidRPr="00006F6C">
        <w:t>-making</w:t>
      </w:r>
      <w:proofErr w:type="gramStart"/>
      <w:r w:rsidRPr="00006F6C">
        <w:t>,¶</w:t>
      </w:r>
      <w:proofErr w:type="gramEnd"/>
      <w:r w:rsidRPr="00006F6C">
        <w:t xml:space="preserve"> and using multiple technologies, each with its own vulnerabilities.</w:t>
      </w:r>
    </w:p>
    <w:p w:rsidR="00006F6C" w:rsidRDefault="00006F6C" w:rsidP="00006F6C">
      <w:r w:rsidRPr="00006F6C">
        <w:t xml:space="preserve">There are two ways of approaching this question.¶ First, there is a history </w:t>
      </w:r>
    </w:p>
    <w:p w:rsidR="00006F6C" w:rsidRDefault="00006F6C" w:rsidP="00006F6C">
      <w:r>
        <w:t>AND</w:t>
      </w:r>
    </w:p>
    <w:p w:rsidR="00006F6C" w:rsidRPr="00006F6C" w:rsidRDefault="00006F6C" w:rsidP="00006F6C">
      <w:proofErr w:type="gramStart"/>
      <w:r w:rsidRPr="00006F6C">
        <w:t>so</w:t>
      </w:r>
      <w:proofErr w:type="gramEnd"/>
      <w:r w:rsidRPr="00006F6C">
        <w:t xml:space="preserve"> it seems all but inevitable¶ that nuclear reactors will experience accidents.</w:t>
      </w:r>
    </w:p>
    <w:p w:rsidR="00006F6C" w:rsidRDefault="00006F6C" w:rsidP="00006F6C">
      <w:r w:rsidRPr="00006F6C">
        <w:t xml:space="preserve">Second, at a deeper level, all nuclear power plants¶ share some common </w:t>
      </w:r>
    </w:p>
    <w:p w:rsidR="00006F6C" w:rsidRDefault="00006F6C" w:rsidP="00006F6C">
      <w:r>
        <w:t>AND</w:t>
      </w:r>
    </w:p>
    <w:p w:rsidR="00006F6C" w:rsidRPr="00006F6C" w:rsidRDefault="00006F6C" w:rsidP="00006F6C">
      <w:proofErr w:type="gramStart"/>
      <w:r w:rsidRPr="00006F6C">
        <w:t>a</w:t>
      </w:r>
      <w:proofErr w:type="gramEnd"/>
      <w:r w:rsidRPr="00006F6C">
        <w:t xml:space="preserve"> limit to how far they can be reduced through¶ engineering efforts.</w:t>
      </w:r>
    </w:p>
    <w:p w:rsidR="00006F6C" w:rsidRDefault="00006F6C" w:rsidP="00006F6C">
      <w:r w:rsidRPr="00006F6C">
        <w:t xml:space="preserve">How then is it that the nuclear industry claims that¶ nuclear reactors are </w:t>
      </w:r>
      <w:proofErr w:type="gramStart"/>
      <w:r w:rsidRPr="00006F6C">
        <w:t>safe</w:t>
      </w:r>
      <w:proofErr w:type="gramEnd"/>
    </w:p>
    <w:p w:rsidR="00006F6C" w:rsidRDefault="00006F6C" w:rsidP="00006F6C">
      <w:r>
        <w:t>AND</w:t>
      </w:r>
    </w:p>
    <w:p w:rsidR="00006F6C" w:rsidRPr="00006F6C" w:rsidRDefault="00006F6C" w:rsidP="00006F6C">
      <w:proofErr w:type="gramStart"/>
      <w:r w:rsidRPr="00006F6C">
        <w:t>and</w:t>
      </w:r>
      <w:proofErr w:type="gramEnd"/>
      <w:r w:rsidRPr="00006F6C">
        <w:t xml:space="preserve"> these occur far¶ more frequently than technical analysts seem to assume.</w:t>
      </w:r>
    </w:p>
    <w:p w:rsidR="00006F6C" w:rsidRDefault="00006F6C" w:rsidP="00006F6C">
      <w:r w:rsidRPr="00006F6C">
        <w:t>Most people conceive of risk as multidimensional</w:t>
      </w:r>
      <w:proofErr w:type="gramStart"/>
      <w:r w:rsidRPr="00006F6C">
        <w:t>,¶</w:t>
      </w:r>
      <w:proofErr w:type="gramEnd"/>
      <w:r w:rsidRPr="00006F6C">
        <w:t xml:space="preserve"> encompassing several characteristics of the hazard—¶ </w:t>
      </w:r>
    </w:p>
    <w:p w:rsidR="00006F6C" w:rsidRDefault="00006F6C" w:rsidP="00006F6C">
      <w:r>
        <w:t>AND</w:t>
      </w:r>
    </w:p>
    <w:p w:rsidR="00006F6C" w:rsidRPr="00006F6C" w:rsidRDefault="00006F6C" w:rsidP="00006F6C">
      <w:r w:rsidRPr="00006F6C">
        <w:t>, and computes the probability of a¶ severe accident resulting from these.</w:t>
      </w:r>
    </w:p>
    <w:p w:rsidR="00006F6C" w:rsidRDefault="00006F6C" w:rsidP="00006F6C">
      <w:r w:rsidRPr="00006F6C">
        <w:t xml:space="preserve">It is based on such risk assessments that the nuclear¶ establishment makes claims about </w:t>
      </w:r>
    </w:p>
    <w:p w:rsidR="00006F6C" w:rsidRDefault="00006F6C" w:rsidP="00006F6C">
      <w:r>
        <w:t>AND</w:t>
      </w:r>
    </w:p>
    <w:p w:rsidR="00006F6C" w:rsidRPr="00006F6C" w:rsidRDefault="00006F6C" w:rsidP="00006F6C">
      <w:r w:rsidRPr="00006F6C">
        <w:t>Mark 1¶ containment like the reactors at Fukushima Dai-ichi.6</w:t>
      </w:r>
    </w:p>
    <w:p w:rsidR="00006F6C" w:rsidRDefault="00006F6C" w:rsidP="00006F6C">
      <w:r w:rsidRPr="00006F6C">
        <w:t xml:space="preserve">There are both empirical and theoretical reasons¶ to doubt these numbers. A 2003 </w:t>
      </w:r>
    </w:p>
    <w:p w:rsidR="00006F6C" w:rsidRDefault="00006F6C" w:rsidP="00006F6C">
      <w:r>
        <w:t>AND</w:t>
      </w:r>
    </w:p>
    <w:p w:rsidR="00006F6C" w:rsidRPr="00006F6C" w:rsidRDefault="00006F6C" w:rsidP="00006F6C">
      <w:proofErr w:type="gramStart"/>
      <w:r w:rsidRPr="00006F6C">
        <w:t>though</w:t>
      </w:r>
      <w:proofErr w:type="gramEnd"/>
      <w:r w:rsidRPr="00006F6C">
        <w:t>, our experience is¶ too limited to make any reliable predictions.</w:t>
      </w:r>
    </w:p>
    <w:p w:rsidR="00006F6C" w:rsidRDefault="00006F6C" w:rsidP="00006F6C">
      <w:pPr>
        <w:pStyle w:val="Heading4"/>
      </w:pPr>
      <w:r>
        <w:t>C. Impact – Nuclear accidents risk extinction</w:t>
      </w:r>
    </w:p>
    <w:p w:rsidR="00006F6C" w:rsidRPr="00743633" w:rsidRDefault="00006F6C" w:rsidP="00006F6C">
      <w:pPr>
        <w:rPr>
          <w:rStyle w:val="StyleStyleBold12pt"/>
        </w:rPr>
      </w:pPr>
      <w:proofErr w:type="spellStart"/>
      <w:r w:rsidRPr="002656E1">
        <w:rPr>
          <w:rStyle w:val="StyleStyleBold12pt"/>
          <w:highlight w:val="green"/>
        </w:rPr>
        <w:t>Lendman</w:t>
      </w:r>
      <w:proofErr w:type="spellEnd"/>
      <w:r w:rsidRPr="00743633">
        <w:rPr>
          <w:rStyle w:val="StyleStyleBold12pt"/>
        </w:rPr>
        <w:t xml:space="preserve">, Research Associate of the Center for Research on Globalization (CRG), </w:t>
      </w:r>
      <w:r w:rsidRPr="002656E1">
        <w:rPr>
          <w:rStyle w:val="StyleStyleBold12pt"/>
          <w:highlight w:val="green"/>
        </w:rPr>
        <w:t>11</w:t>
      </w:r>
    </w:p>
    <w:p w:rsidR="00006F6C" w:rsidRPr="00AC4EB8" w:rsidRDefault="00006F6C" w:rsidP="00006F6C">
      <w:r>
        <w:lastRenderedPageBreak/>
        <w:t>(Stephen, 3-13-11, “</w:t>
      </w:r>
      <w:r w:rsidRPr="00AC4EB8">
        <w:t>Nuclear Meltdown in Japan</w:t>
      </w:r>
      <w:r>
        <w:t xml:space="preserve">,” </w:t>
      </w:r>
      <w:r w:rsidRPr="00AC4EB8">
        <w:t>http://www.thepeoplesvoice.org/TPV3/Voices.php/2011/03/13/nuclear-meltdown-in-japan</w:t>
      </w:r>
      <w:r>
        <w:t>, accessed 9-15-12, CMM)</w:t>
      </w:r>
    </w:p>
    <w:p w:rsidR="00006F6C" w:rsidRDefault="00006F6C" w:rsidP="00006F6C"/>
    <w:p w:rsidR="00006F6C" w:rsidRDefault="00006F6C" w:rsidP="00006F6C">
      <w:r w:rsidRPr="00006F6C">
        <w:t xml:space="preserve">For years, Helen </w:t>
      </w:r>
      <w:proofErr w:type="spellStart"/>
      <w:r w:rsidRPr="00006F6C">
        <w:t>Caldicott</w:t>
      </w:r>
      <w:proofErr w:type="spellEnd"/>
      <w:r w:rsidRPr="00006F6C">
        <w:t xml:space="preserve"> warned </w:t>
      </w:r>
      <w:proofErr w:type="gramStart"/>
      <w:r w:rsidRPr="00006F6C">
        <w:t>it's</w:t>
      </w:r>
      <w:proofErr w:type="gramEnd"/>
      <w:r w:rsidRPr="00006F6C">
        <w:t xml:space="preserve"> coming. In her 1978 book</w:t>
      </w:r>
      <w:proofErr w:type="gramStart"/>
      <w:r w:rsidRPr="00006F6C">
        <w:t>, "</w:t>
      </w:r>
      <w:proofErr w:type="gramEnd"/>
    </w:p>
    <w:p w:rsidR="00006F6C" w:rsidRDefault="00006F6C" w:rsidP="00006F6C">
      <w:r>
        <w:t>AND</w:t>
      </w:r>
    </w:p>
    <w:p w:rsidR="00006F6C" w:rsidRPr="00006F6C" w:rsidRDefault="00006F6C" w:rsidP="00006F6C">
      <w:proofErr w:type="gramStart"/>
      <w:r w:rsidRPr="00006F6C">
        <w:t>bomb</w:t>
      </w:r>
      <w:proofErr w:type="gramEnd"/>
      <w:r w:rsidRPr="00006F6C">
        <w:t xml:space="preserve"> able to devastate a large city, besides causing permanent radiation contamination.</w:t>
      </w:r>
    </w:p>
    <w:p w:rsidR="00006F6C" w:rsidRPr="000A7848" w:rsidRDefault="00006F6C" w:rsidP="00006F6C"/>
    <w:p w:rsidR="00006F6C" w:rsidRDefault="00006F6C" w:rsidP="00006F6C">
      <w:pPr>
        <w:pStyle w:val="Heading3"/>
      </w:pPr>
      <w:r>
        <w:lastRenderedPageBreak/>
        <w:t>Nuclear Power Man. DA</w:t>
      </w:r>
    </w:p>
    <w:p w:rsidR="00006F6C" w:rsidRPr="00026D49" w:rsidRDefault="00006F6C" w:rsidP="00006F6C">
      <w:pPr>
        <w:pStyle w:val="Heading4"/>
        <w:rPr>
          <w:rFonts w:cs="Times New Roman"/>
        </w:rPr>
      </w:pPr>
      <w:r w:rsidRPr="00026D49">
        <w:rPr>
          <w:rFonts w:cs="Times New Roman"/>
        </w:rPr>
        <w:t>The manufacturing sector is improving now – that’s key to the economy.</w:t>
      </w:r>
    </w:p>
    <w:p w:rsidR="00006F6C" w:rsidRPr="00026D49" w:rsidRDefault="00006F6C" w:rsidP="00006F6C">
      <w:pPr>
        <w:rPr>
          <w:rStyle w:val="StyleStyleBold12pt"/>
          <w:rFonts w:cs="Times New Roman"/>
        </w:rPr>
      </w:pPr>
      <w:r w:rsidRPr="004A43DD">
        <w:rPr>
          <w:rStyle w:val="StyleStyleBold12pt"/>
          <w:rFonts w:cs="Times New Roman"/>
          <w:highlight w:val="green"/>
        </w:rPr>
        <w:t>ESA</w:t>
      </w:r>
      <w:r w:rsidRPr="00026D49">
        <w:rPr>
          <w:rStyle w:val="StyleStyleBold12pt"/>
          <w:rFonts w:cs="Times New Roman"/>
        </w:rPr>
        <w:t xml:space="preserve">, Economics &amp; Statistics Administration of the US Department of Commerce, </w:t>
      </w:r>
      <w:r w:rsidRPr="004A43DD">
        <w:rPr>
          <w:rStyle w:val="StyleStyleBold12pt"/>
          <w:rFonts w:cs="Times New Roman"/>
          <w:highlight w:val="green"/>
        </w:rPr>
        <w:t>12</w:t>
      </w:r>
    </w:p>
    <w:p w:rsidR="00006F6C" w:rsidRPr="00026D49" w:rsidRDefault="00006F6C" w:rsidP="00006F6C">
      <w:pPr>
        <w:rPr>
          <w:rFonts w:cs="Times New Roman"/>
        </w:rPr>
      </w:pPr>
      <w:r w:rsidRPr="00026D49">
        <w:rPr>
          <w:rFonts w:cs="Times New Roman"/>
        </w:rPr>
        <w:t>(5-7-12, “The Benefits of Manufacturing Jobs,” http://www.esa.doc.gov/Reports/benefits-manufacturing-jobs, accessed 9-6-12, CMM)</w:t>
      </w:r>
    </w:p>
    <w:p w:rsidR="00006F6C" w:rsidRPr="00026D49" w:rsidRDefault="00006F6C" w:rsidP="00006F6C">
      <w:pPr>
        <w:rPr>
          <w:rFonts w:cs="Times New Roman"/>
        </w:rPr>
      </w:pPr>
    </w:p>
    <w:p w:rsidR="00006F6C" w:rsidRDefault="00006F6C" w:rsidP="00006F6C">
      <w:pPr>
        <w:rPr>
          <w:rStyle w:val="StyleBoldUnderline"/>
          <w:rFonts w:cs="Times New Roman"/>
          <w:highlight w:val="green"/>
        </w:rPr>
      </w:pPr>
      <w:proofErr w:type="gramStart"/>
      <w:r w:rsidRPr="00026D49">
        <w:rPr>
          <w:rFonts w:cs="Times New Roman"/>
        </w:rPr>
        <w:t>Executive Summary</w:t>
      </w:r>
      <w:r w:rsidRPr="00006F6C">
        <w:rPr>
          <w:rFonts w:cs="Times New Roman"/>
          <w:sz w:val="12"/>
        </w:rPr>
        <w:t xml:space="preserve">¶ </w:t>
      </w:r>
      <w:r w:rsidRPr="004A43DD">
        <w:rPr>
          <w:rStyle w:val="StyleBoldUnderline"/>
          <w:rFonts w:cs="Times New Roman"/>
          <w:highlight w:val="green"/>
        </w:rPr>
        <w:t>The role of</w:t>
      </w:r>
      <w:r w:rsidRPr="00026D49">
        <w:rPr>
          <w:rStyle w:val="StyleBoldUnderline"/>
          <w:rFonts w:cs="Times New Roman"/>
        </w:rPr>
        <w:t xml:space="preserve"> the </w:t>
      </w:r>
      <w:r w:rsidRPr="004A43DD">
        <w:rPr>
          <w:rStyle w:val="StyleBoldUnderline"/>
          <w:rFonts w:cs="Times New Roman"/>
          <w:highlight w:val="green"/>
        </w:rPr>
        <w:t>manufacturing</w:t>
      </w:r>
      <w:r w:rsidRPr="00026D49">
        <w:rPr>
          <w:rStyle w:val="StyleBoldUnderline"/>
          <w:rFonts w:cs="Times New Roman"/>
        </w:rPr>
        <w:t xml:space="preserve"> sector </w:t>
      </w:r>
      <w:r w:rsidRPr="004A43DD">
        <w:rPr>
          <w:rStyle w:val="StyleBoldUnderline"/>
          <w:rFonts w:cs="Times New Roman"/>
          <w:highlight w:val="green"/>
        </w:rPr>
        <w:t>in the U.S.</w:t>
      </w:r>
      <w:proofErr w:type="gramEnd"/>
      <w:r w:rsidRPr="004A43DD">
        <w:rPr>
          <w:rStyle w:val="StyleBoldUnderline"/>
          <w:rFonts w:cs="Times New Roman"/>
          <w:highlight w:val="green"/>
        </w:rPr>
        <w:t xml:space="preserve"> </w:t>
      </w:r>
    </w:p>
    <w:p w:rsidR="00006F6C" w:rsidRDefault="00006F6C" w:rsidP="00006F6C">
      <w:pPr>
        <w:rPr>
          <w:rStyle w:val="StyleBoldUnderline"/>
          <w:rFonts w:cs="Times New Roman"/>
          <w:highlight w:val="green"/>
        </w:rPr>
      </w:pPr>
      <w:r>
        <w:rPr>
          <w:rStyle w:val="StyleBoldUnderline"/>
          <w:rFonts w:cs="Times New Roman"/>
          <w:highlight w:val="green"/>
        </w:rPr>
        <w:t>AND</w:t>
      </w:r>
    </w:p>
    <w:p w:rsidR="00006F6C" w:rsidRPr="00026D49" w:rsidRDefault="00006F6C" w:rsidP="00006F6C">
      <w:pPr>
        <w:rPr>
          <w:rFonts w:cs="Times New Roman"/>
        </w:rPr>
      </w:pPr>
      <w:proofErr w:type="gramStart"/>
      <w:r w:rsidRPr="00026D49">
        <w:rPr>
          <w:rStyle w:val="StyleBoldUnderline"/>
          <w:rFonts w:cs="Times New Roman"/>
        </w:rPr>
        <w:t>and</w:t>
      </w:r>
      <w:proofErr w:type="gramEnd"/>
      <w:r w:rsidRPr="00026D49">
        <w:rPr>
          <w:rStyle w:val="StyleBoldUnderline"/>
          <w:rFonts w:cs="Times New Roman"/>
        </w:rPr>
        <w:t xml:space="preserve"> to the economy through innovation that boosts our nation’s standard of living</w:t>
      </w:r>
      <w:r w:rsidRPr="00026D49">
        <w:rPr>
          <w:rFonts w:cs="Times New Roman"/>
        </w:rPr>
        <w:t xml:space="preserve">.  </w:t>
      </w:r>
    </w:p>
    <w:p w:rsidR="00006F6C" w:rsidRPr="00E475A1" w:rsidRDefault="00006F6C" w:rsidP="00006F6C"/>
    <w:p w:rsidR="00006F6C" w:rsidRDefault="00006F6C" w:rsidP="00006F6C">
      <w:pPr>
        <w:pStyle w:val="Heading4"/>
      </w:pPr>
      <w:r>
        <w:t xml:space="preserve">Technological innovation hurts long-run competitiveness – other countries steal the tech and mass produce it cheaper than the US could – kills US manufacturing. </w:t>
      </w:r>
    </w:p>
    <w:p w:rsidR="00006F6C" w:rsidRPr="003F0046" w:rsidRDefault="00006F6C" w:rsidP="00006F6C">
      <w:pPr>
        <w:rPr>
          <w:rStyle w:val="StyleStyleBold12pt"/>
        </w:rPr>
      </w:pPr>
      <w:r w:rsidRPr="00E475A1">
        <w:rPr>
          <w:rStyle w:val="StyleStyleBold12pt"/>
          <w:highlight w:val="cyan"/>
        </w:rPr>
        <w:t>Buchan</w:t>
      </w:r>
      <w:r w:rsidRPr="003F0046">
        <w:rPr>
          <w:rStyle w:val="StyleStyleBold12pt"/>
        </w:rPr>
        <w:t>, senior research fellow at The Oxford Institute for Energy Studies, 7-27-</w:t>
      </w:r>
      <w:r w:rsidRPr="00E475A1">
        <w:rPr>
          <w:rStyle w:val="StyleStyleBold12pt"/>
          <w:highlight w:val="cyan"/>
        </w:rPr>
        <w:t>12</w:t>
      </w:r>
    </w:p>
    <w:p w:rsidR="00006F6C" w:rsidRPr="003F0046" w:rsidRDefault="00006F6C" w:rsidP="00006F6C">
      <w:r>
        <w:t>(David, “</w:t>
      </w:r>
      <w:r w:rsidRPr="003F0046">
        <w:t>Germany's risky green wager</w:t>
      </w:r>
      <w:r>
        <w:t xml:space="preserve">,” </w:t>
      </w:r>
      <w:r w:rsidRPr="003F0046">
        <w:t>http://www.chinadialogue.net/article/show/single/en/5066</w:t>
      </w:r>
      <w:r>
        <w:t>, accessed 7-29-12, CMM)</w:t>
      </w:r>
    </w:p>
    <w:p w:rsidR="00006F6C" w:rsidRDefault="00006F6C" w:rsidP="00006F6C"/>
    <w:p w:rsidR="00006F6C" w:rsidRDefault="00006F6C" w:rsidP="00006F6C">
      <w:pPr>
        <w:pStyle w:val="card"/>
        <w:rPr>
          <w:rStyle w:val="StyleBoldUnderline"/>
          <w:highlight w:val="cyan"/>
        </w:rPr>
      </w:pPr>
      <w:r w:rsidRPr="002F131B">
        <w:rPr>
          <w:rStyle w:val="StyleBoldUnderline"/>
          <w:highlight w:val="cyan"/>
        </w:rPr>
        <w:t xml:space="preserve">China’s solar panel makers are well aware of Germany’s clean-energy </w:t>
      </w:r>
      <w:proofErr w:type="spellStart"/>
      <w:r w:rsidRPr="002F131B">
        <w:rPr>
          <w:rStyle w:val="StyleBoldUnderline"/>
          <w:highlight w:val="cyan"/>
        </w:rPr>
        <w:t>programme</w:t>
      </w:r>
      <w:proofErr w:type="spellEnd"/>
      <w:r w:rsidRPr="002F131B">
        <w:rPr>
          <w:rStyle w:val="StyleBoldUnderline"/>
          <w:highlight w:val="cyan"/>
        </w:rPr>
        <w:t xml:space="preserve">. They </w:t>
      </w:r>
    </w:p>
    <w:p w:rsidR="00006F6C" w:rsidRDefault="00006F6C" w:rsidP="00006F6C">
      <w:pPr>
        <w:pStyle w:val="card"/>
        <w:rPr>
          <w:rStyle w:val="StyleBoldUnderline"/>
          <w:highlight w:val="cyan"/>
        </w:rPr>
      </w:pPr>
      <w:r>
        <w:rPr>
          <w:rStyle w:val="StyleBoldUnderline"/>
          <w:highlight w:val="cyan"/>
        </w:rPr>
        <w:t>AND</w:t>
      </w:r>
    </w:p>
    <w:p w:rsidR="00006F6C" w:rsidRDefault="00006F6C" w:rsidP="00006F6C">
      <w:pPr>
        <w:pStyle w:val="card"/>
      </w:pPr>
      <w:r>
        <w:t>United States in taking protectionist anti-dumping measures against Chinese solar panels.</w:t>
      </w:r>
    </w:p>
    <w:p w:rsidR="00006F6C" w:rsidRDefault="00006F6C" w:rsidP="00006F6C">
      <w:r w:rsidRPr="00006F6C">
        <w:t xml:space="preserve">But Germany’s extraordinarily ambitious goals to halve its energy consumption, cut greenhouse-gas </w:t>
      </w:r>
    </w:p>
    <w:p w:rsidR="00006F6C" w:rsidRDefault="00006F6C" w:rsidP="00006F6C">
      <w:r>
        <w:t>AND</w:t>
      </w:r>
    </w:p>
    <w:p w:rsidR="00006F6C" w:rsidRPr="00006F6C" w:rsidRDefault="00006F6C" w:rsidP="00006F6C">
      <w:proofErr w:type="gramStart"/>
      <w:r w:rsidRPr="00006F6C">
        <w:t>emissions</w:t>
      </w:r>
      <w:proofErr w:type="gramEnd"/>
      <w:r w:rsidRPr="00006F6C">
        <w:t>, what can – or cannot – be achieved technically and politically.</w:t>
      </w:r>
    </w:p>
    <w:p w:rsidR="00006F6C" w:rsidRDefault="00006F6C" w:rsidP="00006F6C">
      <w:r w:rsidRPr="00006F6C">
        <w:t xml:space="preserve">Germany’s reaction to the Fukushima accident was not a total surprise. The decision never </w:t>
      </w:r>
    </w:p>
    <w:p w:rsidR="00006F6C" w:rsidRDefault="00006F6C" w:rsidP="00006F6C">
      <w:r>
        <w:t>AND</w:t>
      </w:r>
    </w:p>
    <w:p w:rsidR="00006F6C" w:rsidRPr="00006F6C" w:rsidRDefault="00006F6C" w:rsidP="00006F6C">
      <w:proofErr w:type="gramStart"/>
      <w:r w:rsidRPr="00006F6C">
        <w:t>by</w:t>
      </w:r>
      <w:proofErr w:type="gramEnd"/>
      <w:r w:rsidRPr="00006F6C">
        <w:t xml:space="preserve"> an average of 12 years, to around the mid-2030s.</w:t>
      </w:r>
    </w:p>
    <w:p w:rsidR="00006F6C" w:rsidRDefault="00006F6C" w:rsidP="00006F6C">
      <w:r w:rsidRPr="00006F6C">
        <w:t xml:space="preserve">Indeed, you could argue that it was more surprising for Merkel, in the </w:t>
      </w:r>
    </w:p>
    <w:p w:rsidR="00006F6C" w:rsidRDefault="00006F6C" w:rsidP="00006F6C">
      <w:r>
        <w:t>AND</w:t>
      </w:r>
    </w:p>
    <w:p w:rsidR="00006F6C" w:rsidRPr="00006F6C" w:rsidRDefault="00006F6C" w:rsidP="00006F6C">
      <w:proofErr w:type="gramStart"/>
      <w:r w:rsidRPr="00006F6C">
        <w:t>about</w:t>
      </w:r>
      <w:proofErr w:type="gramEnd"/>
      <w:r w:rsidRPr="00006F6C">
        <w:t xml:space="preserve"> the uncertainty of where and how to store highly radioactive nuclear waste.</w:t>
      </w:r>
    </w:p>
    <w:p w:rsidR="00006F6C" w:rsidRDefault="00006F6C" w:rsidP="00006F6C">
      <w:pPr>
        <w:pStyle w:val="card"/>
        <w:rPr>
          <w:sz w:val="16"/>
          <w:szCs w:val="16"/>
        </w:rPr>
      </w:pPr>
      <w:r w:rsidRPr="00CD1F0D">
        <w:rPr>
          <w:sz w:val="16"/>
          <w:szCs w:val="16"/>
        </w:rPr>
        <w:t xml:space="preserve">But Merkel’s second policy </w:t>
      </w:r>
      <w:proofErr w:type="spellStart"/>
      <w:r w:rsidRPr="00CD1F0D">
        <w:rPr>
          <w:sz w:val="16"/>
          <w:szCs w:val="16"/>
        </w:rPr>
        <w:t>u-turn</w:t>
      </w:r>
      <w:proofErr w:type="spellEnd"/>
      <w:r w:rsidRPr="00CD1F0D">
        <w:rPr>
          <w:sz w:val="16"/>
          <w:szCs w:val="16"/>
        </w:rPr>
        <w:t xml:space="preserve"> did not totally cancel out the first. </w:t>
      </w:r>
    </w:p>
    <w:p w:rsidR="00006F6C" w:rsidRDefault="00006F6C" w:rsidP="00006F6C">
      <w:pPr>
        <w:pStyle w:val="card"/>
        <w:rPr>
          <w:sz w:val="16"/>
          <w:szCs w:val="16"/>
        </w:rPr>
      </w:pPr>
      <w:r>
        <w:rPr>
          <w:sz w:val="16"/>
          <w:szCs w:val="16"/>
        </w:rPr>
        <w:t>AND</w:t>
      </w:r>
    </w:p>
    <w:p w:rsidR="00006F6C" w:rsidRPr="00CD1F0D" w:rsidRDefault="00006F6C" w:rsidP="00006F6C">
      <w:pPr>
        <w:pStyle w:val="card"/>
        <w:rPr>
          <w:sz w:val="16"/>
          <w:szCs w:val="16"/>
        </w:rPr>
      </w:pPr>
      <w:proofErr w:type="gramStart"/>
      <w:r w:rsidRPr="00CD1F0D">
        <w:rPr>
          <w:sz w:val="16"/>
          <w:szCs w:val="16"/>
        </w:rPr>
        <w:t>can</w:t>
      </w:r>
      <w:proofErr w:type="gramEnd"/>
      <w:r w:rsidRPr="00CD1F0D">
        <w:rPr>
          <w:sz w:val="16"/>
          <w:szCs w:val="16"/>
        </w:rPr>
        <w:t xml:space="preserve"> play their part reliably and the necessary energy infrastructure has been established”.</w:t>
      </w:r>
    </w:p>
    <w:p w:rsidR="00006F6C" w:rsidRDefault="00006F6C" w:rsidP="00006F6C">
      <w:r w:rsidRPr="00006F6C">
        <w:t xml:space="preserve">It would therefore have been quite understandable for the Merkel government to accompany its 2011 </w:t>
      </w:r>
    </w:p>
    <w:p w:rsidR="00006F6C" w:rsidRDefault="00006F6C" w:rsidP="00006F6C">
      <w:r>
        <w:t>AND</w:t>
      </w:r>
    </w:p>
    <w:p w:rsidR="00006F6C" w:rsidRPr="00006F6C" w:rsidRDefault="00006F6C" w:rsidP="00006F6C">
      <w:proofErr w:type="gramStart"/>
      <w:r w:rsidRPr="00006F6C">
        <w:t>investment</w:t>
      </w:r>
      <w:proofErr w:type="gramEnd"/>
      <w:r w:rsidRPr="00006F6C">
        <w:t xml:space="preserve"> in non-nuclear forms of generation capacity to back up renewables.</w:t>
      </w:r>
    </w:p>
    <w:p w:rsidR="00006F6C" w:rsidRDefault="00006F6C" w:rsidP="00006F6C">
      <w:r w:rsidRPr="00006F6C">
        <w:t xml:space="preserve">Of course, German energy policy may change again. Germany is unlikely to alter </w:t>
      </w:r>
    </w:p>
    <w:p w:rsidR="00006F6C" w:rsidRDefault="00006F6C" w:rsidP="00006F6C">
      <w:r>
        <w:t>AND</w:t>
      </w:r>
    </w:p>
    <w:p w:rsidR="00006F6C" w:rsidRPr="00006F6C" w:rsidRDefault="00006F6C" w:rsidP="00006F6C">
      <w:proofErr w:type="gramStart"/>
      <w:r w:rsidRPr="00006F6C">
        <w:t>towards</w:t>
      </w:r>
      <w:proofErr w:type="gramEnd"/>
      <w:r w:rsidRPr="00006F6C">
        <w:t xml:space="preserve"> a highly efficient, renewable energy system,” claims the environment ministry.</w:t>
      </w:r>
    </w:p>
    <w:p w:rsidR="00006F6C" w:rsidRDefault="00006F6C" w:rsidP="00006F6C">
      <w:r w:rsidRPr="00006F6C">
        <w:t xml:space="preserve">In other words, Germany is hoping to reap a “first mover” advantage </w:t>
      </w:r>
    </w:p>
    <w:p w:rsidR="00006F6C" w:rsidRDefault="00006F6C" w:rsidP="00006F6C">
      <w:r>
        <w:t>AND</w:t>
      </w:r>
    </w:p>
    <w:p w:rsidR="00006F6C" w:rsidRPr="00006F6C" w:rsidRDefault="00006F6C" w:rsidP="00006F6C">
      <w:proofErr w:type="gramStart"/>
      <w:r w:rsidRPr="00006F6C">
        <w:t>environmental</w:t>
      </w:r>
      <w:proofErr w:type="gramEnd"/>
      <w:r w:rsidRPr="00006F6C">
        <w:t xml:space="preserve"> goods and services continues, then Germany’s gamble will have paid off.</w:t>
      </w:r>
    </w:p>
    <w:p w:rsidR="00006F6C" w:rsidRDefault="00006F6C" w:rsidP="00006F6C">
      <w:r w:rsidRPr="00006F6C">
        <w:t xml:space="preserve">Equally, however, Germany could end up providing a cautionary lesson on the impossibility </w:t>
      </w:r>
    </w:p>
    <w:p w:rsidR="00006F6C" w:rsidRDefault="00006F6C" w:rsidP="00006F6C">
      <w:r>
        <w:t>AND</w:t>
      </w:r>
    </w:p>
    <w:p w:rsidR="00006F6C" w:rsidRPr="00006F6C" w:rsidRDefault="00006F6C" w:rsidP="00006F6C">
      <w:r w:rsidRPr="00006F6C">
        <w:t>. But anything that raises their energy costs could harm their international competitiveness.</w:t>
      </w:r>
    </w:p>
    <w:p w:rsidR="00006F6C" w:rsidRDefault="00006F6C" w:rsidP="00006F6C">
      <w:r w:rsidRPr="00006F6C">
        <w:t xml:space="preserve">Rushed replacement of nuclear power could produce another “first mover disadvantage”. Germany is </w:t>
      </w:r>
    </w:p>
    <w:p w:rsidR="00006F6C" w:rsidRDefault="00006F6C" w:rsidP="00006F6C">
      <w:r>
        <w:t>AND</w:t>
      </w:r>
    </w:p>
    <w:p w:rsidR="00006F6C" w:rsidRPr="00006F6C" w:rsidRDefault="00006F6C" w:rsidP="00006F6C">
      <w:proofErr w:type="gramStart"/>
      <w:r w:rsidRPr="00006F6C">
        <w:lastRenderedPageBreak/>
        <w:t>can</w:t>
      </w:r>
      <w:proofErr w:type="gramEnd"/>
      <w:r w:rsidRPr="00006F6C">
        <w:t xml:space="preserve"> exert downward pressure on the price of gas in the German market. </w:t>
      </w:r>
    </w:p>
    <w:p w:rsidR="00006F6C" w:rsidRDefault="00006F6C" w:rsidP="00006F6C">
      <w:r w:rsidRPr="00006F6C">
        <w:t xml:space="preserve">Like several other European countries, Germany has recently been cutting solar subsidies. These </w:t>
      </w:r>
    </w:p>
    <w:p w:rsidR="00006F6C" w:rsidRDefault="00006F6C" w:rsidP="00006F6C">
      <w:r>
        <w:t>AND</w:t>
      </w:r>
    </w:p>
    <w:p w:rsidR="00006F6C" w:rsidRPr="00006F6C" w:rsidRDefault="00006F6C" w:rsidP="00006F6C">
      <w:proofErr w:type="spellStart"/>
      <w:proofErr w:type="gramStart"/>
      <w:r w:rsidRPr="00006F6C">
        <w:t>them</w:t>
      </w:r>
      <w:proofErr w:type="spellEnd"/>
      <w:proofErr w:type="gramEnd"/>
      <w:r w:rsidRPr="00006F6C">
        <w:t xml:space="preserve"> Q-Cells, once the world’s largest maker of solar cells.</w:t>
      </w:r>
    </w:p>
    <w:p w:rsidR="00006F6C" w:rsidRDefault="00006F6C" w:rsidP="00006F6C">
      <w:r w:rsidRPr="00006F6C">
        <w:t xml:space="preserve">Some observers have expressed surprise that the German government has been prepared to allow this </w:t>
      </w:r>
    </w:p>
    <w:p w:rsidR="00006F6C" w:rsidRDefault="00006F6C" w:rsidP="00006F6C">
      <w:r>
        <w:t>AND</w:t>
      </w:r>
    </w:p>
    <w:p w:rsidR="00006F6C" w:rsidRPr="00006F6C" w:rsidRDefault="00006F6C" w:rsidP="00006F6C">
      <w:proofErr w:type="gramStart"/>
      <w:r w:rsidRPr="00006F6C">
        <w:t>be</w:t>
      </w:r>
      <w:proofErr w:type="gramEnd"/>
      <w:r w:rsidRPr="00006F6C">
        <w:t>, and how easily a first mover advantage can turn into disadvantage.</w:t>
      </w:r>
    </w:p>
    <w:p w:rsidR="00006F6C" w:rsidRPr="00FC0E22" w:rsidRDefault="00006F6C" w:rsidP="00006F6C">
      <w:pPr>
        <w:pStyle w:val="Heading4"/>
        <w:rPr>
          <w:rFonts w:cs="Times New Roman"/>
        </w:rPr>
      </w:pPr>
      <w:r w:rsidRPr="00FC0E22">
        <w:rPr>
          <w:rFonts w:cs="Times New Roman"/>
        </w:rPr>
        <w:t>Economic collapse leads to global war.</w:t>
      </w:r>
    </w:p>
    <w:p w:rsidR="00006F6C" w:rsidRPr="00FC0E22" w:rsidRDefault="00006F6C" w:rsidP="00006F6C">
      <w:pPr>
        <w:rPr>
          <w:rStyle w:val="StyleStyleBold12pt"/>
          <w:rFonts w:cs="Times New Roman"/>
        </w:rPr>
      </w:pPr>
      <w:r w:rsidRPr="00FC0E22">
        <w:rPr>
          <w:rStyle w:val="StyleStyleBold12pt"/>
          <w:rFonts w:cs="Times New Roman"/>
          <w:highlight w:val="yellow"/>
        </w:rPr>
        <w:t xml:space="preserve">Lind, </w:t>
      </w:r>
      <w:r w:rsidRPr="00FC0E22">
        <w:rPr>
          <w:rStyle w:val="StyleStyleBold12pt"/>
          <w:rFonts w:cs="Times New Roman"/>
        </w:rPr>
        <w:t>New America Foundation Economic Growth Program Policy Director, 5/11/20</w:t>
      </w:r>
      <w:r w:rsidRPr="00FC0E22">
        <w:rPr>
          <w:rStyle w:val="StyleStyleBold12pt"/>
          <w:rFonts w:cs="Times New Roman"/>
          <w:highlight w:val="yellow"/>
        </w:rPr>
        <w:t>10</w:t>
      </w:r>
    </w:p>
    <w:p w:rsidR="00006F6C" w:rsidRPr="00FC0E22" w:rsidRDefault="00006F6C" w:rsidP="00006F6C">
      <w:pPr>
        <w:rPr>
          <w:rFonts w:cs="Times New Roman"/>
        </w:rPr>
      </w:pPr>
      <w:r w:rsidRPr="00FC0E22">
        <w:rPr>
          <w:rFonts w:cs="Times New Roman"/>
        </w:rPr>
        <w:t>[Michael, "Will the great recession lead to World War IV</w:t>
      </w:r>
      <w:proofErr w:type="gramStart"/>
      <w:r w:rsidRPr="00FC0E22">
        <w:rPr>
          <w:rFonts w:cs="Times New Roman"/>
        </w:rPr>
        <w:t>?,</w:t>
      </w:r>
      <w:proofErr w:type="gramEnd"/>
      <w:r w:rsidRPr="00FC0E22">
        <w:rPr>
          <w:rFonts w:cs="Times New Roman"/>
        </w:rPr>
        <w:t>" http://www.salon.com/news/economics/index.html?story=/opinion/feature/2010/05/11/great_recession_world_war_iv]</w:t>
      </w:r>
    </w:p>
    <w:p w:rsidR="00006F6C" w:rsidRPr="00FC0E22" w:rsidRDefault="00006F6C" w:rsidP="00006F6C">
      <w:pPr>
        <w:rPr>
          <w:rFonts w:cs="Times New Roman"/>
        </w:rPr>
      </w:pPr>
    </w:p>
    <w:p w:rsidR="00006F6C" w:rsidRDefault="00006F6C" w:rsidP="00006F6C">
      <w:r w:rsidRPr="00006F6C">
        <w:t xml:space="preserve">If history is any guide, an era of global economic stagnation will help the </w:t>
      </w:r>
    </w:p>
    <w:p w:rsidR="00006F6C" w:rsidRDefault="00006F6C" w:rsidP="00006F6C">
      <w:r>
        <w:t>AND</w:t>
      </w:r>
    </w:p>
    <w:p w:rsidR="00006F6C" w:rsidRPr="00006F6C" w:rsidRDefault="00006F6C" w:rsidP="00006F6C">
      <w:r w:rsidRPr="00006F6C">
        <w:t xml:space="preserve">Eurasia, </w:t>
      </w:r>
      <w:proofErr w:type="spellStart"/>
      <w:r w:rsidRPr="00006F6C">
        <w:t>Eastasia</w:t>
      </w:r>
      <w:proofErr w:type="spellEnd"/>
      <w:r w:rsidRPr="00006F6C">
        <w:t xml:space="preserve"> and Oceania in 1984 </w:t>
      </w:r>
      <w:proofErr w:type="gramStart"/>
      <w:r w:rsidRPr="00006F6C">
        <w:t>is</w:t>
      </w:r>
      <w:proofErr w:type="gramEnd"/>
      <w:r w:rsidRPr="00006F6C">
        <w:t xml:space="preserve"> all too easy to imagine.</w:t>
      </w:r>
    </w:p>
    <w:p w:rsidR="00006F6C" w:rsidRPr="00F53585" w:rsidRDefault="00006F6C" w:rsidP="00006F6C"/>
    <w:p w:rsidR="00006F6C" w:rsidRPr="0056011F" w:rsidRDefault="00006F6C" w:rsidP="00006F6C"/>
    <w:p w:rsidR="00006F6C" w:rsidRDefault="00006F6C" w:rsidP="00006F6C">
      <w:pPr>
        <w:pStyle w:val="Heading3"/>
      </w:pPr>
      <w:r>
        <w:lastRenderedPageBreak/>
        <w:t>Politics</w:t>
      </w:r>
    </w:p>
    <w:p w:rsidR="00006F6C" w:rsidRDefault="00006F6C" w:rsidP="00006F6C">
      <w:pPr>
        <w:pStyle w:val="Heading4"/>
      </w:pPr>
      <w:r>
        <w:t>A. Uniqueness – Obama will win now – base enthusiasm is key</w:t>
      </w:r>
    </w:p>
    <w:p w:rsidR="00006F6C" w:rsidRPr="0028613E" w:rsidRDefault="00006F6C" w:rsidP="00006F6C">
      <w:pPr>
        <w:rPr>
          <w:rStyle w:val="StyleStyleBold12pt"/>
        </w:rPr>
      </w:pPr>
      <w:r w:rsidRPr="00A11006">
        <w:rPr>
          <w:rStyle w:val="StyleStyleBold12pt"/>
          <w:highlight w:val="green"/>
        </w:rPr>
        <w:t>Blumenthal</w:t>
      </w:r>
      <w:r w:rsidRPr="0028613E">
        <w:rPr>
          <w:rStyle w:val="StyleStyleBold12pt"/>
        </w:rPr>
        <w:t>, Huffington Post, 9-19-</w:t>
      </w:r>
      <w:r w:rsidRPr="00A11006">
        <w:rPr>
          <w:rStyle w:val="StyleStyleBold12pt"/>
          <w:highlight w:val="green"/>
        </w:rPr>
        <w:t>12</w:t>
      </w:r>
    </w:p>
    <w:p w:rsidR="00006F6C" w:rsidRDefault="00006F6C" w:rsidP="00006F6C">
      <w:r>
        <w:t>(Mark, “</w:t>
      </w:r>
      <w:r w:rsidRPr="0028613E">
        <w:t xml:space="preserve">Obama </w:t>
      </w:r>
      <w:proofErr w:type="gramStart"/>
      <w:r w:rsidRPr="0028613E">
        <w:t>Up 8 Points Nationally In</w:t>
      </w:r>
      <w:proofErr w:type="gramEnd"/>
      <w:r w:rsidRPr="0028613E">
        <w:t xml:space="preserve"> Latest Pew Poll</w:t>
      </w:r>
      <w:r>
        <w:t xml:space="preserve">,” </w:t>
      </w:r>
      <w:r w:rsidRPr="0028613E">
        <w:t>http://www.huffingtonpost.com/2012/09/19/2012-polls-obama-lead_n_1897591.html?utm_hp_ref=elections-2012</w:t>
      </w:r>
      <w:r>
        <w:t>, accessed 9-19-12, CMM)</w:t>
      </w:r>
    </w:p>
    <w:p w:rsidR="00006F6C" w:rsidRDefault="00006F6C" w:rsidP="00006F6C"/>
    <w:p w:rsidR="00006F6C" w:rsidRDefault="00006F6C" w:rsidP="00006F6C">
      <w:r w:rsidRPr="00006F6C">
        <w:t>A dozen national polls conducted over the past week have produced a range of results</w:t>
      </w:r>
    </w:p>
    <w:p w:rsidR="00006F6C" w:rsidRDefault="00006F6C" w:rsidP="00006F6C">
      <w:r>
        <w:t>AND</w:t>
      </w:r>
    </w:p>
    <w:p w:rsidR="00006F6C" w:rsidRPr="00006F6C" w:rsidRDefault="00006F6C" w:rsidP="00006F6C">
      <w:r w:rsidRPr="00006F6C">
        <w:t>So as the election approaches, keep an eye on the enthusiasm gap.</w:t>
      </w:r>
    </w:p>
    <w:p w:rsidR="00006F6C" w:rsidRPr="00FC67FE" w:rsidRDefault="00006F6C" w:rsidP="00006F6C">
      <w:pPr>
        <w:pStyle w:val="Heading4"/>
      </w:pPr>
      <w:r>
        <w:t xml:space="preserve">B. </w:t>
      </w:r>
      <w:r w:rsidRPr="00FC67FE">
        <w:t xml:space="preserve">Renewable energy projects at military bases will </w:t>
      </w:r>
      <w:r>
        <w:t>trigger environmentalist backlash</w:t>
      </w:r>
    </w:p>
    <w:p w:rsidR="00006F6C" w:rsidRPr="00FC67FE" w:rsidRDefault="00006F6C" w:rsidP="00006F6C">
      <w:pPr>
        <w:rPr>
          <w:rStyle w:val="StyleStyleBold12pt"/>
        </w:rPr>
      </w:pPr>
      <w:r w:rsidRPr="00FC67FE">
        <w:rPr>
          <w:rStyle w:val="StyleStyleBold12pt"/>
        </w:rPr>
        <w:t>Bowles, Writer about environmental issues for the Press-Enterprise, 8</w:t>
      </w:r>
      <w:r>
        <w:rPr>
          <w:rStyle w:val="StyleStyleBold12pt"/>
        </w:rPr>
        <w:t xml:space="preserve"> </w:t>
      </w:r>
    </w:p>
    <w:p w:rsidR="00006F6C" w:rsidRPr="00FC67FE" w:rsidRDefault="00006F6C" w:rsidP="00006F6C">
      <w:r w:rsidRPr="00FC67FE">
        <w:t>(Jennifer, since 1999, attended a year-long fellowship at the University of Colorado, Boulder, where she studied natural resources law, policy and science</w:t>
      </w:r>
      <w:r>
        <w:t>,</w:t>
      </w:r>
      <w:r w:rsidRPr="00FC67FE">
        <w:t xml:space="preserve"> Press Enterprise, “Renewable Energy Projects Meet Opposition from Environmentalists</w:t>
      </w:r>
      <w:r>
        <w:t xml:space="preserve">,” </w:t>
      </w:r>
      <w:r w:rsidRPr="00FC67FE">
        <w:t>http://theguzzler.blogspot.com/2008/06/renewable-energy-projects-meet.html</w:t>
      </w:r>
      <w:r>
        <w:t>, accessed 9-20-12, CMM)</w:t>
      </w:r>
    </w:p>
    <w:p w:rsidR="00006F6C" w:rsidRPr="00A716A9" w:rsidRDefault="00006F6C" w:rsidP="00006F6C">
      <w:pPr>
        <w:rPr>
          <w:rFonts w:ascii="Arial Narrow" w:hAnsi="Arial Narrow"/>
          <w:b/>
          <w:sz w:val="24"/>
        </w:rPr>
      </w:pPr>
    </w:p>
    <w:p w:rsidR="00006F6C" w:rsidRDefault="00006F6C" w:rsidP="00006F6C">
      <w:r w:rsidRPr="00006F6C">
        <w:t xml:space="preserve">A rush to build environmentally friendly renewable energy in the windy, sunny Inland region </w:t>
      </w:r>
    </w:p>
    <w:p w:rsidR="00006F6C" w:rsidRDefault="00006F6C" w:rsidP="00006F6C">
      <w:r>
        <w:t>AND</w:t>
      </w:r>
    </w:p>
    <w:p w:rsidR="00006F6C" w:rsidRPr="00006F6C" w:rsidRDefault="00006F6C" w:rsidP="00006F6C">
      <w:proofErr w:type="gramStart"/>
      <w:r w:rsidRPr="00006F6C">
        <w:t>sacrifice</w:t>
      </w:r>
      <w:proofErr w:type="gramEnd"/>
      <w:r w:rsidRPr="00006F6C">
        <w:t xml:space="preserve"> and which need to be protected," he said in a statement.</w:t>
      </w:r>
    </w:p>
    <w:p w:rsidR="00006F6C" w:rsidRPr="00A02B93" w:rsidRDefault="00006F6C" w:rsidP="00006F6C"/>
    <w:p w:rsidR="00006F6C" w:rsidRDefault="00006F6C" w:rsidP="00006F6C">
      <w:pPr>
        <w:pStyle w:val="Heading4"/>
      </w:pPr>
      <w:r>
        <w:t>C. Internal Link – Catering to the environmental base is key to Obama’s re-election</w:t>
      </w:r>
    </w:p>
    <w:p w:rsidR="00006F6C" w:rsidRPr="004D14F8" w:rsidRDefault="00006F6C" w:rsidP="00006F6C">
      <w:pPr>
        <w:rPr>
          <w:rStyle w:val="StyleStyleBold12pt"/>
        </w:rPr>
      </w:pPr>
      <w:r w:rsidRPr="004812AF">
        <w:rPr>
          <w:rStyle w:val="StyleStyleBold12pt"/>
          <w:highlight w:val="green"/>
        </w:rPr>
        <w:t>Hudson</w:t>
      </w:r>
      <w:r w:rsidRPr="004D14F8">
        <w:rPr>
          <w:rStyle w:val="StyleStyleBold12pt"/>
        </w:rPr>
        <w:t>, investigative journalist and Congressional Correspondent, 9-11-</w:t>
      </w:r>
      <w:r w:rsidRPr="004812AF">
        <w:rPr>
          <w:rStyle w:val="StyleStyleBold12pt"/>
          <w:highlight w:val="green"/>
        </w:rPr>
        <w:t>12</w:t>
      </w:r>
    </w:p>
    <w:p w:rsidR="00006F6C" w:rsidRDefault="00006F6C" w:rsidP="00006F6C">
      <w:r>
        <w:t>[Audrey, Human Events, “Has Obama made the planet greener?</w:t>
      </w:r>
      <w:proofErr w:type="gramStart"/>
      <w:r>
        <w:t>”,</w:t>
      </w:r>
      <w:proofErr w:type="gramEnd"/>
      <w:r>
        <w:t xml:space="preserve"> </w:t>
      </w:r>
      <w:hyperlink r:id="rId13" w:history="1">
        <w:r w:rsidRPr="0068469C">
          <w:rPr>
            <w:rStyle w:val="Hyperlink"/>
          </w:rPr>
          <w:t>http://www.humanevents.com/2012/09/11/is-the-planet-greener-because-of-obama-al-gore-says-no/</w:t>
        </w:r>
      </w:hyperlink>
      <w:r>
        <w:t>, accessed 9-16-12, AFB]</w:t>
      </w:r>
    </w:p>
    <w:p w:rsidR="00006F6C" w:rsidRDefault="00006F6C" w:rsidP="00006F6C"/>
    <w:p w:rsidR="00006F6C" w:rsidRDefault="00006F6C" w:rsidP="00006F6C">
      <w:pPr>
        <w:rPr>
          <w:rStyle w:val="StyleBoldUnderline"/>
          <w:highlight w:val="green"/>
        </w:rPr>
      </w:pPr>
      <w:r w:rsidRPr="004812AF">
        <w:rPr>
          <w:rStyle w:val="StyleBoldUnderline"/>
          <w:highlight w:val="green"/>
        </w:rPr>
        <w:t>Democrats wax</w:t>
      </w:r>
      <w:r w:rsidRPr="004D14F8">
        <w:rPr>
          <w:rStyle w:val="StyleBoldUnderline"/>
        </w:rPr>
        <w:t xml:space="preserve"> lyrical </w:t>
      </w:r>
      <w:r w:rsidRPr="004812AF">
        <w:rPr>
          <w:rStyle w:val="StyleBoldUnderline"/>
          <w:highlight w:val="green"/>
        </w:rPr>
        <w:t xml:space="preserve">when it comes to </w:t>
      </w:r>
      <w:r w:rsidRPr="004812AF">
        <w:t>President</w:t>
      </w:r>
      <w:r>
        <w:t xml:space="preserve"> Barack </w:t>
      </w:r>
      <w:r w:rsidRPr="004812AF">
        <w:rPr>
          <w:rStyle w:val="StyleBoldUnderline"/>
          <w:highlight w:val="green"/>
        </w:rPr>
        <w:t>Obama’s</w:t>
      </w:r>
      <w:r w:rsidRPr="004D14F8">
        <w:rPr>
          <w:rStyle w:val="StyleBoldUnderline"/>
        </w:rPr>
        <w:t xml:space="preserve"> durable </w:t>
      </w:r>
      <w:r w:rsidRPr="004812AF">
        <w:rPr>
          <w:rStyle w:val="StyleBoldUnderline"/>
          <w:highlight w:val="green"/>
        </w:rPr>
        <w:t xml:space="preserve">accomplishments to protect the </w:t>
      </w:r>
    </w:p>
    <w:p w:rsidR="00006F6C" w:rsidRDefault="00006F6C" w:rsidP="00006F6C">
      <w:pPr>
        <w:rPr>
          <w:rStyle w:val="StyleBoldUnderline"/>
          <w:highlight w:val="green"/>
        </w:rPr>
      </w:pPr>
      <w:r>
        <w:rPr>
          <w:rStyle w:val="StyleBoldUnderline"/>
          <w:highlight w:val="green"/>
        </w:rPr>
        <w:t>AND</w:t>
      </w:r>
    </w:p>
    <w:p w:rsidR="00006F6C" w:rsidRDefault="00006F6C" w:rsidP="00006F6C">
      <w:proofErr w:type="gramStart"/>
      <w:r>
        <w:t>during</w:t>
      </w:r>
      <w:proofErr w:type="gramEnd"/>
      <w:r>
        <w:t xml:space="preserve"> Obama’s inaugural celebration, to an estimated $3.75 today.</w:t>
      </w:r>
    </w:p>
    <w:p w:rsidR="00006F6C" w:rsidRDefault="00006F6C" w:rsidP="00006F6C">
      <w:pPr>
        <w:pStyle w:val="Heading4"/>
      </w:pPr>
      <w:r>
        <w:t xml:space="preserve">D. Impact – Romney would crush US-Russia relations </w:t>
      </w:r>
    </w:p>
    <w:p w:rsidR="00006F6C" w:rsidRPr="0014687E" w:rsidRDefault="00006F6C" w:rsidP="00006F6C">
      <w:pPr>
        <w:rPr>
          <w:rStyle w:val="StyleStyleBold12pt"/>
        </w:rPr>
      </w:pPr>
      <w:r w:rsidRPr="0014687E">
        <w:rPr>
          <w:rStyle w:val="StyleStyleBold12pt"/>
        </w:rPr>
        <w:t>The Economist, 9-1-12</w:t>
      </w:r>
    </w:p>
    <w:p w:rsidR="00006F6C" w:rsidRDefault="00006F6C" w:rsidP="00006F6C">
      <w:r>
        <w:t xml:space="preserve">(“Romney Could Screw </w:t>
      </w:r>
      <w:proofErr w:type="gramStart"/>
      <w:r>
        <w:t>Up US Relations With</w:t>
      </w:r>
      <w:proofErr w:type="gramEnd"/>
      <w:r>
        <w:t xml:space="preserve"> Russia,” </w:t>
      </w:r>
      <w:r w:rsidRPr="0014687E">
        <w:t>http://www.businessinsider.com/mitt-romneys-foreign-policy-chops-come-into-light-2012-9</w:t>
      </w:r>
      <w:r>
        <w:t>, accessed 9-21-12, CMM)</w:t>
      </w:r>
    </w:p>
    <w:p w:rsidR="00006F6C" w:rsidRDefault="00006F6C" w:rsidP="00006F6C"/>
    <w:p w:rsidR="00006F6C" w:rsidRDefault="00006F6C" w:rsidP="00006F6C">
      <w:r w:rsidRPr="00006F6C">
        <w:t xml:space="preserve">Mitt Romney, the Republican candidate in the US presidential election, has indicated that </w:t>
      </w:r>
    </w:p>
    <w:p w:rsidR="00006F6C" w:rsidRDefault="00006F6C" w:rsidP="00006F6C">
      <w:r>
        <w:t>AND</w:t>
      </w:r>
    </w:p>
    <w:p w:rsidR="00006F6C" w:rsidRPr="00006F6C" w:rsidRDefault="00006F6C" w:rsidP="00006F6C">
      <w:proofErr w:type="gramStart"/>
      <w:r w:rsidRPr="00006F6C">
        <w:t>a</w:t>
      </w:r>
      <w:proofErr w:type="gramEnd"/>
      <w:r w:rsidRPr="00006F6C">
        <w:t xml:space="preserve"> narrative that portrays Russia as targeted by malevolent, interfering Western powers.</w:t>
      </w:r>
    </w:p>
    <w:p w:rsidR="00006F6C" w:rsidRPr="0033513F" w:rsidRDefault="00006F6C" w:rsidP="00006F6C">
      <w:pPr>
        <w:pStyle w:val="Heading4"/>
      </w:pPr>
      <w:r w:rsidRPr="0033513F">
        <w:lastRenderedPageBreak/>
        <w:t xml:space="preserve">US-Russian relations are key prevent war, nuclear terrorism, and </w:t>
      </w:r>
      <w:proofErr w:type="spellStart"/>
      <w:r w:rsidRPr="0033513F">
        <w:t>prolif</w:t>
      </w:r>
      <w:proofErr w:type="spellEnd"/>
      <w:r w:rsidRPr="0033513F">
        <w:t>.</w:t>
      </w:r>
    </w:p>
    <w:p w:rsidR="00006F6C" w:rsidRPr="0033513F" w:rsidRDefault="00006F6C" w:rsidP="00006F6C">
      <w:pPr>
        <w:rPr>
          <w:rStyle w:val="StyleStyleBold12pt"/>
        </w:rPr>
      </w:pPr>
      <w:r w:rsidRPr="0033513F">
        <w:rPr>
          <w:rStyle w:val="StyleStyleBold12pt"/>
        </w:rPr>
        <w:t xml:space="preserve">Allison, Director at the </w:t>
      </w:r>
      <w:proofErr w:type="spellStart"/>
      <w:r w:rsidRPr="0033513F">
        <w:rPr>
          <w:rStyle w:val="StyleStyleBold12pt"/>
        </w:rPr>
        <w:t>Belfer</w:t>
      </w:r>
      <w:proofErr w:type="spellEnd"/>
      <w:r w:rsidRPr="0033513F">
        <w:rPr>
          <w:rStyle w:val="StyleStyleBold12pt"/>
        </w:rPr>
        <w:t xml:space="preserve"> Center for Science and International Affairs, and </w:t>
      </w:r>
      <w:proofErr w:type="spellStart"/>
      <w:r w:rsidRPr="0033513F">
        <w:rPr>
          <w:rStyle w:val="StyleStyleBold12pt"/>
        </w:rPr>
        <w:t>Blackwill</w:t>
      </w:r>
      <w:proofErr w:type="spellEnd"/>
      <w:r w:rsidRPr="0033513F">
        <w:rPr>
          <w:rStyle w:val="StyleStyleBold12pt"/>
        </w:rPr>
        <w:t xml:space="preserve">, International Council Member, </w:t>
      </w:r>
      <w:proofErr w:type="spellStart"/>
      <w:r w:rsidRPr="0033513F">
        <w:rPr>
          <w:rStyle w:val="StyleStyleBold12pt"/>
        </w:rPr>
        <w:t>Belfer</w:t>
      </w:r>
      <w:proofErr w:type="spellEnd"/>
      <w:r w:rsidRPr="0033513F">
        <w:rPr>
          <w:rStyle w:val="StyleStyleBold12pt"/>
        </w:rPr>
        <w:t xml:space="preserve"> Center for Science and International Affairs, </w:t>
      </w:r>
    </w:p>
    <w:p w:rsidR="00006F6C" w:rsidRPr="0033513F" w:rsidRDefault="00006F6C" w:rsidP="00006F6C">
      <w:pPr>
        <w:rPr>
          <w:rStyle w:val="StyleStyleBold12pt"/>
        </w:rPr>
      </w:pPr>
      <w:r w:rsidRPr="0033513F">
        <w:rPr>
          <w:rStyle w:val="StyleStyleBold12pt"/>
        </w:rPr>
        <w:t xml:space="preserve">10-30-11 </w:t>
      </w:r>
    </w:p>
    <w:p w:rsidR="00006F6C" w:rsidRPr="00F13927" w:rsidRDefault="00006F6C" w:rsidP="00006F6C">
      <w:pPr>
        <w:spacing w:beforeLines="1" w:before="2" w:afterLines="1" w:after="2"/>
        <w:rPr>
          <w:rFonts w:ascii="Times" w:hAnsi="Times"/>
        </w:rPr>
      </w:pPr>
      <w:r>
        <w:rPr>
          <w:rFonts w:ascii="Times" w:hAnsi="Times"/>
        </w:rPr>
        <w:t>(</w:t>
      </w:r>
      <w:r w:rsidRPr="00F13927">
        <w:rPr>
          <w:rFonts w:ascii="Times" w:hAnsi="Times"/>
        </w:rPr>
        <w:t xml:space="preserve">Graham Allison,; Douglas Dillon Professor of Government; Faculty Chair, Dubai Initiative, Harvard Kennedy School, Robert D. </w:t>
      </w:r>
      <w:proofErr w:type="spellStart"/>
      <w:r w:rsidRPr="00F13927">
        <w:rPr>
          <w:rFonts w:ascii="Times" w:hAnsi="Times"/>
        </w:rPr>
        <w:t>Blackwill</w:t>
      </w:r>
      <w:proofErr w:type="spellEnd"/>
      <w:r w:rsidRPr="00F13927">
        <w:rPr>
          <w:rFonts w:ascii="Times" w:hAnsi="Times"/>
        </w:rPr>
        <w:t xml:space="preserve">, International Council Member, </w:t>
      </w:r>
      <w:proofErr w:type="spellStart"/>
      <w:r w:rsidRPr="00F13927">
        <w:rPr>
          <w:rFonts w:ascii="Times" w:hAnsi="Times"/>
        </w:rPr>
        <w:t>Belfer</w:t>
      </w:r>
      <w:proofErr w:type="spellEnd"/>
      <w:r w:rsidRPr="00F13927">
        <w:rPr>
          <w:rFonts w:ascii="Times" w:hAnsi="Times"/>
        </w:rPr>
        <w:t xml:space="preserve"> Center for Science and International Affairs "10 Reasons Why Russia Still Matters"http://belfercenter.ksg.harvard.edu/publication/21469/10_reasons_why_russia_still_matters.html</w:t>
      </w:r>
      <w:r>
        <w:rPr>
          <w:rFonts w:ascii="Times" w:hAnsi="Times"/>
        </w:rPr>
        <w:t>, accessed 2-23-12, CMM)</w:t>
      </w:r>
    </w:p>
    <w:p w:rsidR="00006F6C" w:rsidRDefault="00006F6C" w:rsidP="00006F6C">
      <w:pPr>
        <w:spacing w:beforeLines="1" w:before="2" w:afterLines="1" w:after="2"/>
        <w:rPr>
          <w:rFonts w:ascii="Times" w:hAnsi="Times"/>
        </w:rPr>
      </w:pPr>
    </w:p>
    <w:p w:rsidR="00006F6C" w:rsidRDefault="00006F6C" w:rsidP="00006F6C">
      <w:r w:rsidRPr="00006F6C">
        <w:t>That central point is that Russia matters a great deal to a U.S</w:t>
      </w:r>
    </w:p>
    <w:p w:rsidR="00006F6C" w:rsidRDefault="00006F6C" w:rsidP="00006F6C">
      <w:r>
        <w:t>AND</w:t>
      </w:r>
    </w:p>
    <w:p w:rsidR="00006F6C" w:rsidRPr="00006F6C" w:rsidRDefault="00006F6C" w:rsidP="00006F6C">
      <w:proofErr w:type="gramStart"/>
      <w:r w:rsidRPr="00006F6C">
        <w:t>S. war to destroy Al Qaeda and combat other transnational terrorist groups.</w:t>
      </w:r>
      <w:proofErr w:type="gramEnd"/>
    </w:p>
    <w:p w:rsidR="00006F6C" w:rsidRDefault="00006F6C" w:rsidP="00006F6C"/>
    <w:p w:rsidR="00006F6C" w:rsidRPr="00B96BBC" w:rsidRDefault="00006F6C" w:rsidP="00006F6C">
      <w:pPr>
        <w:pStyle w:val="Heading3"/>
      </w:pPr>
      <w:r w:rsidRPr="00B96BBC">
        <w:lastRenderedPageBreak/>
        <w:t>Air</w:t>
      </w:r>
    </w:p>
    <w:p w:rsidR="00006F6C" w:rsidRDefault="00006F6C" w:rsidP="00006F6C">
      <w:pPr>
        <w:pStyle w:val="Heading4"/>
      </w:pPr>
      <w:r>
        <w:t>Aircraft carriers are becoming obsolete – reliance on the air force is more likely</w:t>
      </w:r>
    </w:p>
    <w:p w:rsidR="00006F6C" w:rsidRPr="004F1D8E" w:rsidRDefault="00006F6C" w:rsidP="00006F6C">
      <w:pPr>
        <w:rPr>
          <w:rStyle w:val="StyleStyleBold12pt"/>
        </w:rPr>
      </w:pPr>
      <w:proofErr w:type="spellStart"/>
      <w:r w:rsidRPr="004F1D8E">
        <w:rPr>
          <w:rStyle w:val="StyleStyleBold12pt"/>
        </w:rPr>
        <w:t>Haddick</w:t>
      </w:r>
      <w:proofErr w:type="spellEnd"/>
      <w:r w:rsidRPr="004F1D8E">
        <w:rPr>
          <w:rStyle w:val="StyleStyleBold12pt"/>
        </w:rPr>
        <w:t>, managing editor of Small Wars Journal, 8-31-12</w:t>
      </w:r>
    </w:p>
    <w:p w:rsidR="00006F6C" w:rsidRDefault="00006F6C" w:rsidP="00006F6C">
      <w:r>
        <w:t xml:space="preserve">(Robert, “Shipping Out,” </w:t>
      </w:r>
      <w:r w:rsidRPr="004F1D8E">
        <w:t>http://www.foreignpolicy.com/articles/2012/08/31/shipping_out?page=full</w:t>
      </w:r>
      <w:r>
        <w:t>, accessed 9-3-12, CMM)</w:t>
      </w:r>
    </w:p>
    <w:p w:rsidR="00006F6C" w:rsidRDefault="00006F6C" w:rsidP="00006F6C"/>
    <w:p w:rsidR="00006F6C" w:rsidRDefault="00006F6C" w:rsidP="00006F6C">
      <w:r w:rsidRPr="00006F6C">
        <w:t xml:space="preserve">For decades, aircraft carriers have been the tool-of-choice for crisis </w:t>
      </w:r>
    </w:p>
    <w:p w:rsidR="00006F6C" w:rsidRDefault="00006F6C" w:rsidP="00006F6C">
      <w:r>
        <w:t>AND</w:t>
      </w:r>
    </w:p>
    <w:p w:rsidR="00006F6C" w:rsidRPr="00006F6C" w:rsidRDefault="00006F6C" w:rsidP="00006F6C">
      <w:proofErr w:type="gramStart"/>
      <w:r w:rsidRPr="00006F6C">
        <w:t>, operating, and protecting air bases for fighters inside the combat zone.</w:t>
      </w:r>
      <w:proofErr w:type="gramEnd"/>
    </w:p>
    <w:p w:rsidR="00006F6C" w:rsidRDefault="00006F6C" w:rsidP="00006F6C"/>
    <w:p w:rsidR="00006F6C" w:rsidRDefault="00006F6C" w:rsidP="00006F6C">
      <w:pPr>
        <w:rPr>
          <w:b/>
        </w:rPr>
      </w:pPr>
    </w:p>
    <w:p w:rsidR="00006F6C" w:rsidRDefault="00006F6C" w:rsidP="00006F6C">
      <w:pPr>
        <w:rPr>
          <w:b/>
        </w:rPr>
      </w:pPr>
    </w:p>
    <w:p w:rsidR="00006F6C" w:rsidRDefault="00006F6C" w:rsidP="00006F6C">
      <w:pPr>
        <w:rPr>
          <w:b/>
        </w:rPr>
      </w:pPr>
      <w:r w:rsidRPr="00A74272">
        <w:rPr>
          <w:b/>
        </w:rPr>
        <w:t>They concede that the Navy has already given money to get these aircrafts- either the impacts are inevitable or they can’t solve</w:t>
      </w:r>
    </w:p>
    <w:p w:rsidR="00006F6C" w:rsidRDefault="00006F6C" w:rsidP="00006F6C">
      <w:pPr>
        <w:rPr>
          <w:b/>
        </w:rPr>
      </w:pPr>
    </w:p>
    <w:p w:rsidR="00006F6C" w:rsidRPr="008A4B22" w:rsidRDefault="00006F6C" w:rsidP="00006F6C">
      <w:pPr>
        <w:pStyle w:val="Heading4"/>
      </w:pPr>
      <w:r w:rsidRPr="008A4B22">
        <w:t>No risk of any US-China war – economic interdependency</w:t>
      </w:r>
    </w:p>
    <w:p w:rsidR="00006F6C" w:rsidRPr="00DE1BA1" w:rsidRDefault="00006F6C" w:rsidP="00006F6C">
      <w:pPr>
        <w:rPr>
          <w:rStyle w:val="StyleStyleBold12pt"/>
        </w:rPr>
      </w:pPr>
      <w:r w:rsidRPr="00DE1BA1">
        <w:rPr>
          <w:rStyle w:val="StyleStyleBold12pt"/>
        </w:rPr>
        <w:t xml:space="preserve">Richburg, Washington Post, staff writer, 11/15/2009 </w:t>
      </w:r>
    </w:p>
    <w:p w:rsidR="00006F6C" w:rsidRDefault="00006F6C" w:rsidP="00006F6C">
      <w:r w:rsidRPr="00540FA7">
        <w:t>[Keith, "On eve of Obama visit, an uneasy co-dependency between U.S. and China," http://www.washingtonpost.com/wp-dyn/content/article/2009/11/15/AR2009111502435.html, 11/16]</w:t>
      </w:r>
    </w:p>
    <w:p w:rsidR="00006F6C" w:rsidRPr="00540FA7" w:rsidRDefault="00006F6C" w:rsidP="00006F6C"/>
    <w:p w:rsidR="00006F6C" w:rsidRDefault="00006F6C" w:rsidP="00006F6C">
      <w:pPr>
        <w:pStyle w:val="card"/>
      </w:pPr>
      <w:r>
        <w:t xml:space="preserve">As President Obama begins his three-day visit to China on Monday, he </w:t>
      </w:r>
    </w:p>
    <w:p w:rsidR="00006F6C" w:rsidRDefault="00006F6C" w:rsidP="00006F6C">
      <w:pPr>
        <w:pStyle w:val="card"/>
      </w:pPr>
      <w:r>
        <w:t>AND</w:t>
      </w:r>
    </w:p>
    <w:p w:rsidR="00006F6C" w:rsidRPr="0089512A" w:rsidRDefault="00006F6C" w:rsidP="00006F6C">
      <w:pPr>
        <w:pStyle w:val="card"/>
      </w:pPr>
      <w:proofErr w:type="gramStart"/>
      <w:r>
        <w:t>we</w:t>
      </w:r>
      <w:proofErr w:type="gramEnd"/>
      <w:r>
        <w:t xml:space="preserve"> can, we both win. If not, we both lose."</w:t>
      </w:r>
    </w:p>
    <w:p w:rsidR="00006F6C" w:rsidRPr="00A74272" w:rsidRDefault="00006F6C" w:rsidP="00006F6C">
      <w:pPr>
        <w:rPr>
          <w:b/>
        </w:rPr>
      </w:pPr>
    </w:p>
    <w:p w:rsidR="00006F6C" w:rsidRDefault="00006F6C" w:rsidP="00006F6C"/>
    <w:p w:rsidR="00006F6C" w:rsidRPr="00B96BBC" w:rsidRDefault="00006F6C" w:rsidP="00006F6C">
      <w:pPr>
        <w:pStyle w:val="Heading3"/>
      </w:pPr>
      <w:r>
        <w:lastRenderedPageBreak/>
        <w:t>Sea power</w:t>
      </w:r>
    </w:p>
    <w:p w:rsidR="00006F6C" w:rsidRPr="00A50113" w:rsidRDefault="00006F6C" w:rsidP="00006F6C">
      <w:pPr>
        <w:pStyle w:val="Heading4"/>
      </w:pPr>
      <w:r w:rsidRPr="00A50113">
        <w:t xml:space="preserve">4. </w:t>
      </w:r>
      <w:proofErr w:type="spellStart"/>
      <w:r w:rsidRPr="00A50113">
        <w:t>Unipolarity</w:t>
      </w:r>
      <w:proofErr w:type="spellEnd"/>
      <w:r w:rsidRPr="00A50113">
        <w:t xml:space="preserve"> is not peaceful – empirical evidence goes neg.</w:t>
      </w:r>
    </w:p>
    <w:p w:rsidR="00006F6C" w:rsidRPr="00A50113" w:rsidRDefault="00006F6C" w:rsidP="00006F6C">
      <w:pPr>
        <w:rPr>
          <w:rStyle w:val="StyleStyleBold12pt"/>
        </w:rPr>
      </w:pPr>
      <w:proofErr w:type="spellStart"/>
      <w:r w:rsidRPr="00A50113">
        <w:rPr>
          <w:rStyle w:val="StyleStyleBold12pt"/>
          <w:highlight w:val="yellow"/>
        </w:rPr>
        <w:t>Monteiro</w:t>
      </w:r>
      <w:proofErr w:type="spellEnd"/>
      <w:r w:rsidRPr="00A50113">
        <w:rPr>
          <w:rStyle w:val="StyleStyleBold12pt"/>
        </w:rPr>
        <w:t xml:space="preserve">, Assistant Professor of Political Science at Yale University, </w:t>
      </w:r>
      <w:r w:rsidRPr="00A50113">
        <w:rPr>
          <w:rStyle w:val="StyleStyleBold12pt"/>
          <w:highlight w:val="yellow"/>
        </w:rPr>
        <w:t>11</w:t>
      </w:r>
    </w:p>
    <w:p w:rsidR="00006F6C" w:rsidRPr="00A50113" w:rsidRDefault="00006F6C" w:rsidP="00006F6C">
      <w:r w:rsidRPr="00A50113">
        <w:t>(</w:t>
      </w:r>
      <w:proofErr w:type="spellStart"/>
      <w:r w:rsidRPr="00A50113">
        <w:t>Nuno</w:t>
      </w:r>
      <w:proofErr w:type="spellEnd"/>
      <w:r w:rsidRPr="00A50113">
        <w:t xml:space="preserve"> P., Winter 11/12, “</w:t>
      </w:r>
      <w:r w:rsidRPr="00A50113">
        <w:rPr>
          <w:rStyle w:val="Strong"/>
        </w:rPr>
        <w:t xml:space="preserve">"Unrest Assured: Why </w:t>
      </w:r>
      <w:proofErr w:type="spellStart"/>
      <w:r w:rsidRPr="00A50113">
        <w:rPr>
          <w:rStyle w:val="Strong"/>
        </w:rPr>
        <w:t>Unipolarity</w:t>
      </w:r>
      <w:proofErr w:type="spellEnd"/>
      <w:r w:rsidRPr="00A50113">
        <w:rPr>
          <w:rStyle w:val="Strong"/>
        </w:rPr>
        <w:t xml:space="preserve"> Is Not Peaceful",” International Security, volume 36, issue 3, pages 9-40, http://belfercenter.ksg.harvard.edu/publication/21648/unrest_assured.html</w:t>
      </w:r>
      <w:r w:rsidRPr="00A50113">
        <w:t>, accessed 1-23-12, CMM)</w:t>
      </w:r>
    </w:p>
    <w:p w:rsidR="00006F6C" w:rsidRPr="00A50113" w:rsidRDefault="00006F6C" w:rsidP="00006F6C">
      <w:pPr>
        <w:pStyle w:val="card"/>
        <w:rPr>
          <w:rFonts w:ascii="Calibri" w:hAnsi="Calibri"/>
        </w:rPr>
      </w:pPr>
    </w:p>
    <w:p w:rsidR="00006F6C" w:rsidRDefault="00006F6C" w:rsidP="00006F6C">
      <w:r w:rsidRPr="00006F6C">
        <w:t xml:space="preserve">How well, then, does the argument that unipolar systems are peaceful ac- </w:t>
      </w:r>
    </w:p>
    <w:p w:rsidR="00006F6C" w:rsidRDefault="00006F6C" w:rsidP="00006F6C">
      <w:r>
        <w:t>AND</w:t>
      </w:r>
    </w:p>
    <w:p w:rsidR="00006F6C" w:rsidRPr="00006F6C" w:rsidRDefault="00006F6C" w:rsidP="00006F6C">
      <w:r w:rsidRPr="00006F6C">
        <w:t xml:space="preserve">47 These figures provide no </w:t>
      </w:r>
      <w:proofErr w:type="spellStart"/>
      <w:r w:rsidRPr="00006F6C">
        <w:t>evi</w:t>
      </w:r>
      <w:proofErr w:type="spellEnd"/>
      <w:r w:rsidRPr="00006F6C">
        <w:t xml:space="preserve">- </w:t>
      </w:r>
      <w:proofErr w:type="spellStart"/>
      <w:r w:rsidRPr="00006F6C">
        <w:t>dence</w:t>
      </w:r>
      <w:proofErr w:type="spellEnd"/>
      <w:r w:rsidRPr="00006F6C">
        <w:t xml:space="preserve"> that </w:t>
      </w:r>
      <w:proofErr w:type="spellStart"/>
      <w:r w:rsidRPr="00006F6C">
        <w:t>unipolarity</w:t>
      </w:r>
      <w:proofErr w:type="spellEnd"/>
      <w:r w:rsidRPr="00006F6C">
        <w:t xml:space="preserve"> is peaceful.48</w:t>
      </w:r>
    </w:p>
    <w:p w:rsidR="00006F6C" w:rsidRPr="00A50113" w:rsidRDefault="00006F6C" w:rsidP="00006F6C">
      <w:pPr>
        <w:pStyle w:val="Heading4"/>
      </w:pPr>
      <w:r w:rsidRPr="00A50113">
        <w:t xml:space="preserve">5. Primacy is unsustainable – Economic and relative decline. </w:t>
      </w:r>
    </w:p>
    <w:p w:rsidR="00006F6C" w:rsidRPr="00A50113" w:rsidRDefault="00006F6C" w:rsidP="00006F6C">
      <w:pPr>
        <w:rPr>
          <w:rStyle w:val="StyleStyleBold12pt"/>
        </w:rPr>
      </w:pPr>
      <w:r w:rsidRPr="00A50113">
        <w:rPr>
          <w:rStyle w:val="StyleStyleBold12pt"/>
          <w:highlight w:val="green"/>
        </w:rPr>
        <w:t>Layne</w:t>
      </w:r>
      <w:r w:rsidRPr="00A50113">
        <w:rPr>
          <w:rStyle w:val="StyleStyleBold12pt"/>
        </w:rPr>
        <w:t xml:space="preserve">, Professor and Robert M. Gates Chair in National Security at Texas A&amp;M’s George H.W. Bush School of Government &amp; Public Service, </w:t>
      </w:r>
      <w:r w:rsidRPr="00A50113">
        <w:rPr>
          <w:rStyle w:val="StyleStyleBold12pt"/>
          <w:highlight w:val="green"/>
        </w:rPr>
        <w:t>10</w:t>
      </w:r>
    </w:p>
    <w:p w:rsidR="00006F6C" w:rsidRPr="00A50113" w:rsidRDefault="00006F6C" w:rsidP="00006F6C">
      <w:r w:rsidRPr="00A50113">
        <w:t>(Christopher, 5-1-10, “Graceful Decline,” http://www.amconmag.com/article/2010/may/01/00030/, accessed 3-4-11, CMM)</w:t>
      </w:r>
    </w:p>
    <w:p w:rsidR="00006F6C" w:rsidRPr="00A50113" w:rsidRDefault="00006F6C" w:rsidP="00006F6C"/>
    <w:p w:rsidR="00006F6C" w:rsidRDefault="00006F6C" w:rsidP="00006F6C">
      <w:r w:rsidRPr="00006F6C">
        <w:t xml:space="preserve">But America is increasingly unable to play the hegemon’s assigned role. Militarily, a </w:t>
      </w:r>
    </w:p>
    <w:p w:rsidR="00006F6C" w:rsidRDefault="00006F6C" w:rsidP="00006F6C">
      <w:r>
        <w:t>AND</w:t>
      </w:r>
    </w:p>
    <w:p w:rsidR="00006F6C" w:rsidRPr="00006F6C" w:rsidRDefault="00006F6C" w:rsidP="00006F6C">
      <w:proofErr w:type="gramStart"/>
      <w:r w:rsidRPr="00006F6C">
        <w:t>an</w:t>
      </w:r>
      <w:proofErr w:type="gramEnd"/>
      <w:r w:rsidRPr="00006F6C">
        <w:t xml:space="preserve"> economy begging rescue, the United States no longer fits the part.</w:t>
      </w:r>
    </w:p>
    <w:p w:rsidR="00006F6C" w:rsidRDefault="00006F6C" w:rsidP="00006F6C">
      <w:pPr>
        <w:pStyle w:val="card"/>
        <w:rPr>
          <w:rStyle w:val="underline"/>
          <w:rFonts w:ascii="Calibri" w:hAnsi="Calibri"/>
        </w:rPr>
      </w:pPr>
      <w:r w:rsidRPr="00A50113">
        <w:rPr>
          <w:rFonts w:ascii="Calibri" w:hAnsi="Calibri"/>
        </w:rPr>
        <w:t xml:space="preserve">Still, </w:t>
      </w:r>
      <w:r w:rsidRPr="00A50113">
        <w:rPr>
          <w:rStyle w:val="underline"/>
          <w:rFonts w:ascii="Calibri" w:hAnsi="Calibri"/>
        </w:rPr>
        <w:t xml:space="preserve">many </w:t>
      </w:r>
      <w:r w:rsidRPr="00A50113">
        <w:rPr>
          <w:rFonts w:ascii="Calibri" w:hAnsi="Calibri"/>
        </w:rPr>
        <w:t xml:space="preserve">in the mainstream foreign-policy community </w:t>
      </w:r>
      <w:r w:rsidRPr="00A50113">
        <w:rPr>
          <w:rStyle w:val="underline"/>
          <w:rFonts w:ascii="Calibri" w:hAnsi="Calibri"/>
        </w:rPr>
        <w:t xml:space="preserve">see these as temporary setbacks </w:t>
      </w:r>
    </w:p>
    <w:p w:rsidR="00006F6C" w:rsidRDefault="00006F6C" w:rsidP="00006F6C">
      <w:pPr>
        <w:pStyle w:val="card"/>
        <w:rPr>
          <w:rStyle w:val="underline"/>
          <w:rFonts w:ascii="Calibri" w:hAnsi="Calibri"/>
        </w:rPr>
      </w:pPr>
      <w:r>
        <w:rPr>
          <w:rStyle w:val="underline"/>
          <w:rFonts w:ascii="Calibri" w:hAnsi="Calibri"/>
        </w:rPr>
        <w:t>AND</w:t>
      </w:r>
    </w:p>
    <w:p w:rsidR="00006F6C" w:rsidRPr="00A50113" w:rsidRDefault="00006F6C" w:rsidP="00006F6C">
      <w:pPr>
        <w:pStyle w:val="card"/>
        <w:rPr>
          <w:rFonts w:ascii="Calibri" w:hAnsi="Calibri"/>
        </w:rPr>
      </w:pPr>
      <w:proofErr w:type="gramStart"/>
      <w:r w:rsidRPr="00A50113">
        <w:rPr>
          <w:rFonts w:ascii="Calibri" w:hAnsi="Calibri"/>
          <w:sz w:val="16"/>
        </w:rPr>
        <w:t>and</w:t>
      </w:r>
      <w:proofErr w:type="gramEnd"/>
      <w:r w:rsidRPr="00A50113">
        <w:rPr>
          <w:rFonts w:ascii="Calibri" w:hAnsi="Calibri"/>
          <w:sz w:val="16"/>
        </w:rPr>
        <w:t xml:space="preserve"> powerful role as a world leader than it did a decade ago</w:t>
      </w:r>
      <w:r w:rsidRPr="00A50113">
        <w:rPr>
          <w:rFonts w:ascii="Calibri" w:hAnsi="Calibri"/>
        </w:rPr>
        <w:t>.</w:t>
      </w:r>
    </w:p>
    <w:p w:rsidR="00006F6C" w:rsidRDefault="00006F6C" w:rsidP="00006F6C">
      <w:r w:rsidRPr="00006F6C">
        <w:t xml:space="preserve">The epoch of American dominance is drawing to a close, and international politics is </w:t>
      </w:r>
    </w:p>
    <w:p w:rsidR="00006F6C" w:rsidRDefault="00006F6C" w:rsidP="00006F6C">
      <w:r>
        <w:t>AND</w:t>
      </w:r>
    </w:p>
    <w:p w:rsidR="00006F6C" w:rsidRPr="00006F6C" w:rsidRDefault="00006F6C" w:rsidP="00006F6C">
      <w:proofErr w:type="gramStart"/>
      <w:r w:rsidRPr="00006F6C">
        <w:t>was</w:t>
      </w:r>
      <w:proofErr w:type="gramEnd"/>
      <w:r w:rsidRPr="00006F6C">
        <w:t xml:space="preserve"> the leading economic power; just 27 percent chose the United States.</w:t>
      </w:r>
    </w:p>
    <w:p w:rsidR="00006F6C" w:rsidRDefault="00006F6C" w:rsidP="00006F6C">
      <w:r w:rsidRPr="00006F6C">
        <w:t xml:space="preserve">Much of America’s decline can be attributed to its own self-defeating policies, </w:t>
      </w:r>
    </w:p>
    <w:p w:rsidR="00006F6C" w:rsidRDefault="00006F6C" w:rsidP="00006F6C">
      <w:r>
        <w:t>AND</w:t>
      </w:r>
    </w:p>
    <w:p w:rsidR="00006F6C" w:rsidRPr="00006F6C" w:rsidRDefault="00006F6C" w:rsidP="00006F6C">
      <w:proofErr w:type="gramStart"/>
      <w:r w:rsidRPr="00006F6C">
        <w:t>order</w:t>
      </w:r>
      <w:proofErr w:type="gramEnd"/>
      <w:r w:rsidRPr="00006F6C">
        <w:t xml:space="preserve"> that reflects the interests, values, and norms of emerging powers. </w:t>
      </w:r>
    </w:p>
    <w:p w:rsidR="00006F6C" w:rsidRDefault="00006F6C" w:rsidP="00006F6C">
      <w:r w:rsidRPr="00006F6C">
        <w:t xml:space="preserve">China’s economy has been growing much more rapidly than the United States’ over the last </w:t>
      </w:r>
    </w:p>
    <w:p w:rsidR="00006F6C" w:rsidRDefault="00006F6C" w:rsidP="00006F6C">
      <w:r>
        <w:t>AND</w:t>
      </w:r>
    </w:p>
    <w:p w:rsidR="00006F6C" w:rsidRPr="00006F6C" w:rsidRDefault="00006F6C" w:rsidP="00006F6C">
      <w:proofErr w:type="gramStart"/>
      <w:r w:rsidRPr="00006F6C">
        <w:t>and</w:t>
      </w:r>
      <w:proofErr w:type="gramEnd"/>
      <w:r w:rsidRPr="00006F6C">
        <w:t xml:space="preserve"> that it will seek to become the dominant power in East Asia. </w:t>
      </w:r>
    </w:p>
    <w:p w:rsidR="00006F6C" w:rsidRDefault="00006F6C" w:rsidP="00006F6C">
      <w:r w:rsidRPr="00006F6C">
        <w:t xml:space="preserve">Optimists contend that once the U.S. recovers from what historian Niall Ferguson </w:t>
      </w:r>
    </w:p>
    <w:p w:rsidR="00006F6C" w:rsidRDefault="00006F6C" w:rsidP="00006F6C">
      <w:r>
        <w:t>AND</w:t>
      </w:r>
    </w:p>
    <w:p w:rsidR="00006F6C" w:rsidRPr="00006F6C" w:rsidRDefault="00006F6C" w:rsidP="00006F6C">
      <w:proofErr w:type="gramStart"/>
      <w:r w:rsidRPr="00006F6C">
        <w:t>the</w:t>
      </w:r>
      <w:proofErr w:type="gramEnd"/>
      <w:r w:rsidRPr="00006F6C">
        <w:t xml:space="preserve"> world in which it lives are far different from those of 1945. </w:t>
      </w:r>
    </w:p>
    <w:p w:rsidR="00006F6C" w:rsidRDefault="00006F6C" w:rsidP="00006F6C">
      <w:r w:rsidRPr="00006F6C">
        <w:t xml:space="preserve">Weaknesses in the fundamentals of the American economy have been accumulating for more than three </w:t>
      </w:r>
    </w:p>
    <w:p w:rsidR="00006F6C" w:rsidRDefault="00006F6C" w:rsidP="00006F6C">
      <w:r>
        <w:t>AND</w:t>
      </w:r>
    </w:p>
    <w:p w:rsidR="00006F6C" w:rsidRPr="00006F6C" w:rsidRDefault="00006F6C" w:rsidP="00006F6C">
      <w:proofErr w:type="gramStart"/>
      <w:r w:rsidRPr="00006F6C">
        <w:t>the</w:t>
      </w:r>
      <w:proofErr w:type="gramEnd"/>
      <w:r w:rsidRPr="00006F6C">
        <w:t xml:space="preserve"> Clinton administration. Now the delayed day of reckoning is fast approaching. </w:t>
      </w:r>
    </w:p>
    <w:p w:rsidR="00006F6C" w:rsidRDefault="00006F6C" w:rsidP="00006F6C">
      <w:r w:rsidRPr="00006F6C">
        <w:t xml:space="preserve">Even in the best case, the United States will emerge from the current crisis </w:t>
      </w:r>
    </w:p>
    <w:p w:rsidR="00006F6C" w:rsidRDefault="00006F6C" w:rsidP="00006F6C">
      <w:r>
        <w:t>AND</w:t>
      </w:r>
    </w:p>
    <w:p w:rsidR="00006F6C" w:rsidRPr="00006F6C" w:rsidRDefault="00006F6C" w:rsidP="00006F6C">
      <w:proofErr w:type="gramStart"/>
      <w:r w:rsidRPr="00006F6C">
        <w:t>GDP ratio in 50 years and an increasingly unsustainable and urgent fiscal problem.”</w:t>
      </w:r>
      <w:proofErr w:type="gramEnd"/>
      <w:r w:rsidRPr="00006F6C">
        <w:t xml:space="preserve"> </w:t>
      </w:r>
    </w:p>
    <w:p w:rsidR="00006F6C" w:rsidRDefault="00006F6C" w:rsidP="00006F6C">
      <w:pPr>
        <w:pStyle w:val="card"/>
        <w:rPr>
          <w:rStyle w:val="underline"/>
          <w:rFonts w:ascii="Calibri" w:hAnsi="Calibri"/>
        </w:rPr>
      </w:pPr>
      <w:r w:rsidRPr="00A50113">
        <w:rPr>
          <w:rStyle w:val="underline"/>
          <w:rFonts w:ascii="Calibri" w:hAnsi="Calibri"/>
          <w:highlight w:val="green"/>
        </w:rPr>
        <w:t>The dollar’s vulnerability is the U</w:t>
      </w:r>
      <w:r w:rsidRPr="00A50113">
        <w:rPr>
          <w:rFonts w:ascii="Calibri" w:hAnsi="Calibri"/>
        </w:rPr>
        <w:t xml:space="preserve">nited </w:t>
      </w:r>
      <w:r w:rsidRPr="00A50113">
        <w:rPr>
          <w:rStyle w:val="underline"/>
          <w:rFonts w:ascii="Calibri" w:hAnsi="Calibri"/>
          <w:highlight w:val="green"/>
        </w:rPr>
        <w:t>S</w:t>
      </w:r>
      <w:r w:rsidRPr="00A50113">
        <w:rPr>
          <w:rFonts w:ascii="Calibri" w:hAnsi="Calibri"/>
        </w:rPr>
        <w:t>tate</w:t>
      </w:r>
      <w:r w:rsidRPr="00A50113">
        <w:rPr>
          <w:rStyle w:val="underline"/>
          <w:rFonts w:ascii="Calibri" w:hAnsi="Calibri"/>
          <w:highlight w:val="green"/>
        </w:rPr>
        <w:t>s’</w:t>
      </w:r>
      <w:r w:rsidRPr="00A50113">
        <w:rPr>
          <w:rFonts w:ascii="Calibri" w:hAnsi="Calibri"/>
        </w:rPr>
        <w:t xml:space="preserve"> </w:t>
      </w:r>
      <w:r w:rsidRPr="00A50113">
        <w:rPr>
          <w:rStyle w:val="underline"/>
          <w:rFonts w:ascii="Calibri" w:hAnsi="Calibri"/>
        </w:rPr>
        <w:t xml:space="preserve">geopolitical </w:t>
      </w:r>
      <w:r w:rsidRPr="00A50113">
        <w:rPr>
          <w:rStyle w:val="underline"/>
          <w:rFonts w:ascii="Calibri" w:hAnsi="Calibri"/>
          <w:highlight w:val="green"/>
        </w:rPr>
        <w:t>Achilles’ heel</w:t>
      </w:r>
      <w:r w:rsidRPr="00A50113">
        <w:rPr>
          <w:rFonts w:ascii="Calibri" w:hAnsi="Calibri"/>
        </w:rPr>
        <w:t xml:space="preserve">. </w:t>
      </w:r>
      <w:r w:rsidRPr="00A50113">
        <w:rPr>
          <w:rStyle w:val="underline"/>
          <w:rFonts w:ascii="Calibri" w:hAnsi="Calibri"/>
        </w:rPr>
        <w:t xml:space="preserve">Its role as the </w:t>
      </w:r>
    </w:p>
    <w:p w:rsidR="00006F6C" w:rsidRDefault="00006F6C" w:rsidP="00006F6C">
      <w:pPr>
        <w:pStyle w:val="card"/>
        <w:rPr>
          <w:rStyle w:val="underline"/>
          <w:rFonts w:ascii="Calibri" w:hAnsi="Calibri"/>
        </w:rPr>
      </w:pPr>
      <w:r>
        <w:rPr>
          <w:rStyle w:val="underline"/>
          <w:rFonts w:ascii="Calibri" w:hAnsi="Calibri"/>
        </w:rPr>
        <w:t>AND</w:t>
      </w:r>
    </w:p>
    <w:p w:rsidR="00006F6C" w:rsidRPr="00A50113" w:rsidRDefault="00006F6C" w:rsidP="00006F6C">
      <w:pPr>
        <w:pStyle w:val="card"/>
        <w:rPr>
          <w:rStyle w:val="underline"/>
          <w:rFonts w:ascii="Calibri" w:hAnsi="Calibri"/>
        </w:rPr>
      </w:pPr>
      <w:proofErr w:type="gramStart"/>
      <w:r w:rsidRPr="00A50113">
        <w:rPr>
          <w:rStyle w:val="underline"/>
          <w:rFonts w:ascii="Calibri" w:hAnsi="Calibri"/>
        </w:rPr>
        <w:lastRenderedPageBreak/>
        <w:t>presents</w:t>
      </w:r>
      <w:proofErr w:type="gramEnd"/>
      <w:r w:rsidRPr="00A50113">
        <w:rPr>
          <w:rStyle w:val="underline"/>
          <w:rFonts w:ascii="Calibri" w:hAnsi="Calibri"/>
        </w:rPr>
        <w:t xml:space="preserve"> potentially significant and underappreciated restraints upon contemporary American political and military predominance.” </w:t>
      </w:r>
    </w:p>
    <w:p w:rsidR="00006F6C" w:rsidRDefault="00006F6C" w:rsidP="00006F6C">
      <w:r w:rsidRPr="00006F6C">
        <w:t>Fears for the dollar’s long-term health predated the current financial and economic crisis</w:t>
      </w:r>
    </w:p>
    <w:p w:rsidR="00006F6C" w:rsidRDefault="00006F6C" w:rsidP="00006F6C">
      <w:r>
        <w:t>AND</w:t>
      </w:r>
    </w:p>
    <w:p w:rsidR="00006F6C" w:rsidRPr="00006F6C" w:rsidRDefault="00006F6C" w:rsidP="00006F6C">
      <w:proofErr w:type="gramStart"/>
      <w:r w:rsidRPr="00006F6C">
        <w:t>confidence</w:t>
      </w:r>
      <w:proofErr w:type="gramEnd"/>
      <w:r w:rsidRPr="00006F6C">
        <w:t xml:space="preserve"> is reflected in its recent calls to create a new reserve currency.</w:t>
      </w:r>
    </w:p>
    <w:p w:rsidR="00006F6C" w:rsidRDefault="00006F6C" w:rsidP="00006F6C">
      <w:pPr>
        <w:pStyle w:val="card"/>
        <w:rPr>
          <w:rFonts w:ascii="Calibri" w:hAnsi="Calibri"/>
          <w:sz w:val="16"/>
        </w:rPr>
      </w:pPr>
      <w:r w:rsidRPr="00A50113">
        <w:rPr>
          <w:rFonts w:ascii="Calibri" w:hAnsi="Calibri"/>
          <w:sz w:val="16"/>
        </w:rPr>
        <w:t xml:space="preserve">In coming years, the U.S. will be under increasing pressure to </w:t>
      </w:r>
    </w:p>
    <w:p w:rsidR="00006F6C" w:rsidRDefault="00006F6C" w:rsidP="00006F6C">
      <w:pPr>
        <w:pStyle w:val="card"/>
        <w:rPr>
          <w:rFonts w:ascii="Calibri" w:hAnsi="Calibri"/>
          <w:sz w:val="16"/>
        </w:rPr>
      </w:pPr>
      <w:r>
        <w:rPr>
          <w:rFonts w:ascii="Calibri" w:hAnsi="Calibri"/>
          <w:sz w:val="16"/>
        </w:rPr>
        <w:t>AND</w:t>
      </w:r>
    </w:p>
    <w:p w:rsidR="00006F6C" w:rsidRPr="00A50113" w:rsidRDefault="00006F6C" w:rsidP="00006F6C">
      <w:pPr>
        <w:pStyle w:val="card"/>
        <w:rPr>
          <w:rStyle w:val="underline"/>
          <w:rFonts w:ascii="Calibri" w:hAnsi="Calibri"/>
        </w:rPr>
      </w:pPr>
      <w:r w:rsidRPr="00A50113">
        <w:rPr>
          <w:rFonts w:ascii="Calibri" w:hAnsi="Calibri"/>
        </w:rPr>
        <w:t xml:space="preserve">, </w:t>
      </w:r>
      <w:r w:rsidRPr="00006F6C">
        <w:rPr>
          <w:rStyle w:val="underline"/>
          <w:rFonts w:ascii="Calibri" w:hAnsi="Calibri"/>
        </w:rPr>
        <w:t>there</w:t>
      </w:r>
      <w:r w:rsidRPr="00A50113">
        <w:rPr>
          <w:rStyle w:val="underline"/>
          <w:rFonts w:ascii="Calibri" w:hAnsi="Calibri"/>
          <w:highlight w:val="green"/>
        </w:rPr>
        <w:t xml:space="preserve"> is likely to be</w:t>
      </w:r>
      <w:r w:rsidRPr="00A50113">
        <w:rPr>
          <w:rStyle w:val="underline"/>
          <w:rFonts w:ascii="Calibri" w:hAnsi="Calibri"/>
        </w:rPr>
        <w:t xml:space="preserve"> strong </w:t>
      </w:r>
      <w:r w:rsidRPr="00A50113">
        <w:rPr>
          <w:rStyle w:val="underline"/>
          <w:rFonts w:ascii="Calibri" w:hAnsi="Calibri"/>
          <w:highlight w:val="green"/>
        </w:rPr>
        <w:t>pressure to slash the</w:t>
      </w:r>
      <w:r w:rsidRPr="00A50113">
        <w:rPr>
          <w:rStyle w:val="underline"/>
          <w:rFonts w:ascii="Calibri" w:hAnsi="Calibri"/>
        </w:rPr>
        <w:t xml:space="preserve"> federal </w:t>
      </w:r>
      <w:r w:rsidRPr="00A50113">
        <w:rPr>
          <w:rStyle w:val="underline"/>
          <w:rFonts w:ascii="Calibri" w:hAnsi="Calibri"/>
          <w:highlight w:val="green"/>
        </w:rPr>
        <w:t>budget</w:t>
      </w:r>
      <w:r w:rsidRPr="00A50113">
        <w:rPr>
          <w:rStyle w:val="underline"/>
          <w:rFonts w:ascii="Calibri" w:hAnsi="Calibri"/>
        </w:rPr>
        <w:t xml:space="preserve">. </w:t>
      </w:r>
    </w:p>
    <w:p w:rsidR="00006F6C" w:rsidRDefault="00006F6C" w:rsidP="00006F6C">
      <w:r w:rsidRPr="00006F6C">
        <w:t xml:space="preserve">But it will be almost impossible to make meaningful cuts in federal spending without deep </w:t>
      </w:r>
    </w:p>
    <w:p w:rsidR="00006F6C" w:rsidRDefault="00006F6C" w:rsidP="00006F6C">
      <w:r>
        <w:t>AND</w:t>
      </w:r>
    </w:p>
    <w:p w:rsidR="00006F6C" w:rsidRPr="00006F6C" w:rsidRDefault="00006F6C" w:rsidP="00006F6C">
      <w:proofErr w:type="gramStart"/>
      <w:r w:rsidRPr="00006F6C">
        <w:t>with</w:t>
      </w:r>
      <w:proofErr w:type="gramEnd"/>
      <w:r w:rsidRPr="00006F6C">
        <w:t xml:space="preserve"> these hard decisions, Americans will find themselves afflicted with hegemony fatigue.</w:t>
      </w:r>
    </w:p>
    <w:p w:rsidR="00006F6C" w:rsidRPr="00A50113" w:rsidRDefault="00006F6C" w:rsidP="00006F6C">
      <w:pPr>
        <w:pStyle w:val="card"/>
        <w:rPr>
          <w:rFonts w:ascii="Calibri" w:hAnsi="Calibri"/>
          <w:sz w:val="16"/>
        </w:rPr>
      </w:pPr>
      <w:r w:rsidRPr="00A50113">
        <w:rPr>
          <w:rStyle w:val="underline"/>
          <w:rFonts w:ascii="Calibri" w:hAnsi="Calibri"/>
          <w:highlight w:val="green"/>
        </w:rPr>
        <w:t>The U</w:t>
      </w:r>
      <w:r w:rsidRPr="00A50113">
        <w:rPr>
          <w:rFonts w:ascii="Calibri" w:hAnsi="Calibri"/>
        </w:rPr>
        <w:t xml:space="preserve">nited </w:t>
      </w:r>
      <w:r w:rsidRPr="00A50113">
        <w:rPr>
          <w:rStyle w:val="underline"/>
          <w:rFonts w:ascii="Calibri" w:hAnsi="Calibri"/>
          <w:highlight w:val="green"/>
        </w:rPr>
        <w:t>S</w:t>
      </w:r>
      <w:r w:rsidRPr="00A50113">
        <w:rPr>
          <w:rFonts w:ascii="Calibri" w:hAnsi="Calibri"/>
        </w:rPr>
        <w:t xml:space="preserve">tates </w:t>
      </w:r>
      <w:r w:rsidRPr="00A50113">
        <w:rPr>
          <w:rStyle w:val="underline"/>
          <w:rFonts w:ascii="Calibri" w:hAnsi="Calibri"/>
          <w:highlight w:val="green"/>
        </w:rPr>
        <w:t>will be compelled to overhaul its strategy dramatically, and rather than</w:t>
      </w:r>
      <w:r w:rsidRPr="00A50113">
        <w:rPr>
          <w:rStyle w:val="underline"/>
          <w:rFonts w:ascii="Calibri" w:hAnsi="Calibri"/>
        </w:rPr>
        <w:t xml:space="preserve"> having </w:t>
      </w:r>
      <w:r w:rsidRPr="00A50113">
        <w:rPr>
          <w:rStyle w:val="underline"/>
          <w:rFonts w:ascii="Calibri" w:hAnsi="Calibri"/>
          <w:highlight w:val="green"/>
        </w:rPr>
        <w:t>this</w:t>
      </w:r>
      <w:r w:rsidRPr="00A50113">
        <w:rPr>
          <w:rStyle w:val="underline"/>
          <w:rFonts w:ascii="Calibri" w:hAnsi="Calibri"/>
        </w:rPr>
        <w:t xml:space="preserve"> adjustment </w:t>
      </w:r>
      <w:r w:rsidRPr="00A50113">
        <w:rPr>
          <w:rStyle w:val="underline"/>
          <w:rFonts w:ascii="Calibri" w:hAnsi="Calibri"/>
          <w:highlight w:val="green"/>
        </w:rPr>
        <w:t>forced upon it</w:t>
      </w:r>
      <w:r w:rsidRPr="00A50113">
        <w:rPr>
          <w:rStyle w:val="underline"/>
          <w:rFonts w:ascii="Calibri" w:hAnsi="Calibri"/>
        </w:rPr>
        <w:t xml:space="preserve"> suddenly </w:t>
      </w:r>
      <w:r w:rsidRPr="00A50113">
        <w:rPr>
          <w:rStyle w:val="underline"/>
          <w:rFonts w:ascii="Calibri" w:hAnsi="Calibri"/>
          <w:highlight w:val="green"/>
        </w:rPr>
        <w:t>by a major crisis, the U.S. should get ahead of the curve by shifting</w:t>
      </w:r>
      <w:r w:rsidRPr="00A50113">
        <w:rPr>
          <w:rStyle w:val="underline"/>
          <w:rFonts w:ascii="Calibri" w:hAnsi="Calibri"/>
        </w:rPr>
        <w:t xml:space="preserve"> its position </w:t>
      </w:r>
      <w:r w:rsidRPr="00A50113">
        <w:rPr>
          <w:rStyle w:val="underline"/>
          <w:rFonts w:ascii="Calibri" w:hAnsi="Calibri"/>
          <w:highlight w:val="green"/>
        </w:rPr>
        <w:t xml:space="preserve">in a </w:t>
      </w:r>
      <w:r w:rsidRPr="00A50113">
        <w:rPr>
          <w:rStyle w:val="underline"/>
          <w:rFonts w:ascii="Calibri" w:hAnsi="Calibri"/>
        </w:rPr>
        <w:t xml:space="preserve">gradual, </w:t>
      </w:r>
      <w:r w:rsidRPr="00A50113">
        <w:rPr>
          <w:rStyle w:val="underline"/>
          <w:rFonts w:ascii="Calibri" w:hAnsi="Calibri"/>
          <w:highlight w:val="green"/>
        </w:rPr>
        <w:t>orderly fashion</w:t>
      </w:r>
      <w:r w:rsidRPr="00A50113">
        <w:rPr>
          <w:rStyle w:val="underline"/>
          <w:rFonts w:ascii="Calibri" w:hAnsi="Calibri"/>
        </w:rPr>
        <w:t xml:space="preserve">. </w:t>
      </w:r>
      <w:r w:rsidRPr="00A50113">
        <w:rPr>
          <w:rFonts w:ascii="Calibri" w:hAnsi="Calibri"/>
          <w:sz w:val="16"/>
        </w:rPr>
        <w:t>A new American global posture would involve strategic retrenchment, burden-shifting, and abandonment of the so-called “global counterinsurgency” being waged in Afghanistan and Iraq.</w:t>
      </w:r>
    </w:p>
    <w:p w:rsidR="00006F6C" w:rsidRDefault="00006F6C" w:rsidP="00006F6C">
      <w:r w:rsidRPr="00006F6C">
        <w:t xml:space="preserve">As a first step, the U.S. will need to pull back </w:t>
      </w:r>
    </w:p>
    <w:p w:rsidR="00006F6C" w:rsidRDefault="00006F6C" w:rsidP="00006F6C">
      <w:r>
        <w:t>AND</w:t>
      </w:r>
    </w:p>
    <w:p w:rsidR="00006F6C" w:rsidRPr="00006F6C" w:rsidRDefault="00006F6C" w:rsidP="00006F6C">
      <w:proofErr w:type="gramStart"/>
      <w:r w:rsidRPr="00006F6C">
        <w:t>up</w:t>
      </w:r>
      <w:proofErr w:type="gramEnd"/>
      <w:r w:rsidRPr="00006F6C">
        <w:t xml:space="preserve"> their own economic and military strength and assume responsibility for defending themselves. </w:t>
      </w:r>
    </w:p>
    <w:p w:rsidR="00006F6C" w:rsidRDefault="00006F6C" w:rsidP="00006F6C">
      <w:r w:rsidRPr="00006F6C">
        <w:t xml:space="preserve">There are several explanations for why the U.S. did not follow through </w:t>
      </w:r>
    </w:p>
    <w:p w:rsidR="00006F6C" w:rsidRDefault="00006F6C" w:rsidP="00006F6C">
      <w:r>
        <w:t>AND</w:t>
      </w:r>
    </w:p>
    <w:p w:rsidR="00006F6C" w:rsidRPr="00006F6C" w:rsidRDefault="00006F6C" w:rsidP="00006F6C">
      <w:proofErr w:type="gramStart"/>
      <w:r w:rsidRPr="00006F6C">
        <w:t>radical</w:t>
      </w:r>
      <w:proofErr w:type="gramEnd"/>
      <w:r w:rsidRPr="00006F6C">
        <w:t xml:space="preserve"> break than a fulfillment of strategic goals adopted in the late 1940s.</w:t>
      </w:r>
    </w:p>
    <w:p w:rsidR="00006F6C" w:rsidRDefault="00006F6C" w:rsidP="00006F6C">
      <w:r w:rsidRPr="00006F6C">
        <w:t xml:space="preserve">Burden-shifting—not burden-sharing—is the obvious corollary of strategic </w:t>
      </w:r>
    </w:p>
    <w:p w:rsidR="00006F6C" w:rsidRDefault="00006F6C" w:rsidP="00006F6C">
      <w:r>
        <w:t>AND</w:t>
      </w:r>
    </w:p>
    <w:p w:rsidR="00006F6C" w:rsidRPr="00006F6C" w:rsidRDefault="00006F6C" w:rsidP="00006F6C">
      <w:proofErr w:type="gramStart"/>
      <w:r w:rsidRPr="00006F6C">
        <w:t>providing</w:t>
      </w:r>
      <w:proofErr w:type="gramEnd"/>
      <w:r w:rsidRPr="00006F6C">
        <w:t xml:space="preserve"> advanced weapons and military technology to friendly states in Europe and Asia.</w:t>
      </w:r>
    </w:p>
    <w:p w:rsidR="00006F6C" w:rsidRPr="00A50113" w:rsidRDefault="00006F6C" w:rsidP="00006F6C"/>
    <w:p w:rsidR="00006F6C" w:rsidRPr="0006782D" w:rsidRDefault="00006F6C" w:rsidP="00006F6C">
      <w:pPr>
        <w:pStyle w:val="Heading4"/>
      </w:pPr>
      <w:r w:rsidRPr="0006782D">
        <w:t>No risk of escalation- Russia lacks committed allies- it would be a quick US victory</w:t>
      </w:r>
    </w:p>
    <w:p w:rsidR="00006F6C" w:rsidRPr="0006782D" w:rsidRDefault="00006F6C" w:rsidP="00006F6C">
      <w:pPr>
        <w:rPr>
          <w:rStyle w:val="StyleStyleBold12pt"/>
        </w:rPr>
      </w:pPr>
      <w:proofErr w:type="spellStart"/>
      <w:r w:rsidRPr="0006782D">
        <w:rPr>
          <w:rStyle w:val="StyleStyleBold12pt"/>
        </w:rPr>
        <w:t>Ivashov</w:t>
      </w:r>
      <w:proofErr w:type="spellEnd"/>
      <w:r w:rsidRPr="0006782D">
        <w:rPr>
          <w:rStyle w:val="StyleStyleBold12pt"/>
        </w:rPr>
        <w:t xml:space="preserve">, </w:t>
      </w:r>
      <w:proofErr w:type="gramStart"/>
      <w:r w:rsidRPr="0006782D">
        <w:rPr>
          <w:rStyle w:val="StyleStyleBold12pt"/>
        </w:rPr>
        <w:t>Academy of Geopolitical Problems</w:t>
      </w:r>
      <w:proofErr w:type="gramEnd"/>
      <w:r w:rsidRPr="0006782D">
        <w:rPr>
          <w:rStyle w:val="StyleStyleBold12pt"/>
        </w:rPr>
        <w:t xml:space="preserve"> president, 7-20-7, </w:t>
      </w:r>
    </w:p>
    <w:p w:rsidR="00006F6C" w:rsidRPr="00345B00" w:rsidRDefault="00006F6C" w:rsidP="00006F6C">
      <w:proofErr w:type="gramStart"/>
      <w:r w:rsidRPr="00345B00">
        <w:t>(Colonel General Leonid “WILL AMERICA FIGHT RUSSIA?”</w:t>
      </w:r>
      <w:proofErr w:type="gramEnd"/>
      <w:r w:rsidRPr="00345B00">
        <w:t xml:space="preserve"> Defense and Security, l/n [accessed 2/2/8])</w:t>
      </w:r>
    </w:p>
    <w:p w:rsidR="00006F6C" w:rsidRPr="00345B00" w:rsidRDefault="00006F6C" w:rsidP="00006F6C">
      <w:pPr>
        <w:rPr>
          <w:b/>
        </w:rPr>
      </w:pPr>
    </w:p>
    <w:p w:rsidR="00006F6C" w:rsidRPr="00345B00" w:rsidRDefault="00006F6C" w:rsidP="00006F6C">
      <w:pPr>
        <w:pStyle w:val="card"/>
        <w:rPr>
          <w:rStyle w:val="underline"/>
        </w:rPr>
      </w:pPr>
      <w:r w:rsidRPr="00345B00">
        <w:rPr>
          <w:rStyle w:val="underline"/>
          <w:highlight w:val="yellow"/>
        </w:rPr>
        <w:t>I do not think</w:t>
      </w:r>
      <w:r w:rsidRPr="00345B00">
        <w:t xml:space="preserve"> that the </w:t>
      </w:r>
      <w:r w:rsidRPr="00345B00">
        <w:rPr>
          <w:rStyle w:val="underline"/>
          <w:highlight w:val="yellow"/>
        </w:rPr>
        <w:t>war on Russia will deteriorate into WWIII. Russia lacks strategic allies</w:t>
      </w:r>
      <w:r w:rsidRPr="00345B00">
        <w:t>. More to the point</w:t>
      </w:r>
      <w:r w:rsidRPr="00345B00">
        <w:rPr>
          <w:rStyle w:val="underline"/>
          <w:highlight w:val="yellow"/>
        </w:rPr>
        <w:t>, the Russian military</w:t>
      </w:r>
      <w:r w:rsidRPr="00345B00">
        <w:t xml:space="preserve"> potential </w:t>
      </w:r>
      <w:r w:rsidRPr="00345B00">
        <w:rPr>
          <w:rStyle w:val="underline"/>
          <w:highlight w:val="yellow"/>
        </w:rPr>
        <w:t>is incomparable</w:t>
      </w:r>
      <w:r w:rsidRPr="00345B00">
        <w:t xml:space="preserve"> </w:t>
      </w:r>
      <w:r w:rsidRPr="00345B00">
        <w:rPr>
          <w:rStyle w:val="underline"/>
          <w:highlight w:val="yellow"/>
        </w:rPr>
        <w:t>with</w:t>
      </w:r>
      <w:r w:rsidRPr="00345B00">
        <w:t xml:space="preserve"> the </w:t>
      </w:r>
      <w:r w:rsidRPr="00345B00">
        <w:rPr>
          <w:rStyle w:val="underline"/>
          <w:highlight w:val="yellow"/>
        </w:rPr>
        <w:t>combined</w:t>
      </w:r>
      <w:r w:rsidRPr="00345B00">
        <w:t xml:space="preserve"> forces </w:t>
      </w:r>
      <w:r w:rsidRPr="00345B00">
        <w:rPr>
          <w:rStyle w:val="underline"/>
          <w:highlight w:val="yellow"/>
        </w:rPr>
        <w:t>of Europe and America.</w:t>
      </w:r>
    </w:p>
    <w:p w:rsidR="00006F6C" w:rsidRPr="00345B00" w:rsidRDefault="00006F6C" w:rsidP="00006F6C"/>
    <w:p w:rsidR="00006F6C" w:rsidRPr="0006782D" w:rsidRDefault="00006F6C" w:rsidP="00006F6C">
      <w:pPr>
        <w:pStyle w:val="Heading4"/>
      </w:pPr>
      <w:r w:rsidRPr="0006782D">
        <w:t>No escalation- the rest of the world will stay out of it</w:t>
      </w:r>
    </w:p>
    <w:p w:rsidR="00006F6C" w:rsidRPr="0006782D" w:rsidRDefault="00006F6C" w:rsidP="00006F6C">
      <w:pPr>
        <w:rPr>
          <w:rStyle w:val="StyleStyleBold12pt"/>
        </w:rPr>
      </w:pPr>
      <w:proofErr w:type="spellStart"/>
      <w:r w:rsidRPr="0006782D">
        <w:rPr>
          <w:rStyle w:val="StyleStyleBold12pt"/>
        </w:rPr>
        <w:t>Vladimirov</w:t>
      </w:r>
      <w:proofErr w:type="spellEnd"/>
      <w:r w:rsidRPr="0006782D">
        <w:rPr>
          <w:rStyle w:val="StyleStyleBold12pt"/>
        </w:rPr>
        <w:t xml:space="preserve">, Military Expert Board VP, 7-20-7, </w:t>
      </w:r>
    </w:p>
    <w:p w:rsidR="00006F6C" w:rsidRPr="00345B00" w:rsidRDefault="00006F6C" w:rsidP="00006F6C">
      <w:proofErr w:type="gramStart"/>
      <w:r w:rsidRPr="00345B00">
        <w:t>( Major</w:t>
      </w:r>
      <w:proofErr w:type="gramEnd"/>
      <w:r w:rsidRPr="00345B00">
        <w:t xml:space="preserve"> General Alexander, “WILL AMERICA FIGHT RUSSIA?” Defense and Security, l/n [accessed 2/2/8]</w:t>
      </w:r>
    </w:p>
    <w:p w:rsidR="00006F6C" w:rsidRPr="00345B00" w:rsidRDefault="00006F6C" w:rsidP="00006F6C"/>
    <w:p w:rsidR="00006F6C" w:rsidRDefault="00006F6C" w:rsidP="00006F6C">
      <w:r w:rsidRPr="00006F6C">
        <w:t xml:space="preserve">Deterioration of the Russian-American armed conflict into WWIII is unlikely because the rest </w:t>
      </w:r>
    </w:p>
    <w:p w:rsidR="00006F6C" w:rsidRDefault="00006F6C" w:rsidP="00006F6C">
      <w:r>
        <w:t>AND</w:t>
      </w:r>
    </w:p>
    <w:p w:rsidR="00006F6C" w:rsidRPr="00006F6C" w:rsidRDefault="00006F6C" w:rsidP="00006F6C">
      <w:proofErr w:type="gramStart"/>
      <w:r w:rsidRPr="00006F6C">
        <w:t>where</w:t>
      </w:r>
      <w:proofErr w:type="gramEnd"/>
      <w:r w:rsidRPr="00006F6C">
        <w:t xml:space="preserve"> someone watches from a mountaintop how the tigers were fighting down below.</w:t>
      </w:r>
    </w:p>
    <w:p w:rsidR="00006F6C" w:rsidRPr="00954654" w:rsidRDefault="00006F6C" w:rsidP="00006F6C">
      <w:pPr>
        <w:pStyle w:val="tag"/>
      </w:pPr>
    </w:p>
    <w:p w:rsidR="00006F6C" w:rsidRPr="0006782D" w:rsidRDefault="00006F6C" w:rsidP="00006F6C">
      <w:pPr>
        <w:pStyle w:val="Heading4"/>
      </w:pPr>
      <w:r w:rsidRPr="0006782D">
        <w:t>Russian use of force won’t escalate – their evidence is referring to limited instances of force for limited political goals</w:t>
      </w:r>
    </w:p>
    <w:p w:rsidR="00006F6C" w:rsidRPr="0006782D" w:rsidRDefault="00006F6C" w:rsidP="00006F6C">
      <w:pPr>
        <w:rPr>
          <w:rStyle w:val="StyleStyleBold12pt"/>
        </w:rPr>
      </w:pPr>
      <w:proofErr w:type="spellStart"/>
      <w:r w:rsidRPr="0006782D">
        <w:rPr>
          <w:rStyle w:val="StyleStyleBold12pt"/>
        </w:rPr>
        <w:t>Sokov</w:t>
      </w:r>
      <w:proofErr w:type="spellEnd"/>
      <w:r w:rsidRPr="0006782D">
        <w:rPr>
          <w:rStyle w:val="StyleStyleBold12pt"/>
        </w:rPr>
        <w:t xml:space="preserve">, </w:t>
      </w:r>
      <w:proofErr w:type="spellStart"/>
      <w:r w:rsidRPr="0006782D">
        <w:rPr>
          <w:rStyle w:val="StyleStyleBold12pt"/>
        </w:rPr>
        <w:t>Montery</w:t>
      </w:r>
      <w:proofErr w:type="spellEnd"/>
      <w:r w:rsidRPr="0006782D">
        <w:rPr>
          <w:rStyle w:val="StyleStyleBold12pt"/>
        </w:rPr>
        <w:t xml:space="preserve"> Institute Fellow, November 1998 </w:t>
      </w:r>
    </w:p>
    <w:p w:rsidR="00006F6C" w:rsidRPr="00954654" w:rsidRDefault="00006F6C" w:rsidP="00006F6C">
      <w:r w:rsidRPr="00954654">
        <w:lastRenderedPageBreak/>
        <w:t>[Nikolai, "Nuclear Weapons and Russia's Economic Crisis," csis.org/files/media/</w:t>
      </w:r>
      <w:proofErr w:type="spellStart"/>
      <w:r w:rsidRPr="00954654">
        <w:t>csis</w:t>
      </w:r>
      <w:proofErr w:type="spellEnd"/>
      <w:r w:rsidRPr="00954654">
        <w:t>/pubs/pm_0043.pdf</w:t>
      </w:r>
      <w:r>
        <w:t>, 12/23]</w:t>
      </w:r>
    </w:p>
    <w:p w:rsidR="00006F6C" w:rsidRPr="00954654" w:rsidRDefault="00006F6C" w:rsidP="00006F6C"/>
    <w:p w:rsidR="00006F6C" w:rsidRDefault="00006F6C" w:rsidP="00006F6C">
      <w:r w:rsidRPr="00006F6C">
        <w:t>The concern about the possible use of force is one (but not the sole</w:t>
      </w:r>
    </w:p>
    <w:p w:rsidR="00006F6C" w:rsidRDefault="00006F6C" w:rsidP="00006F6C">
      <w:r>
        <w:t>AND</w:t>
      </w:r>
    </w:p>
    <w:p w:rsidR="00006F6C" w:rsidRPr="00006F6C" w:rsidRDefault="00006F6C" w:rsidP="00006F6C">
      <w:proofErr w:type="gramStart"/>
      <w:r w:rsidRPr="00006F6C">
        <w:t>analyses</w:t>
      </w:r>
      <w:proofErr w:type="gramEnd"/>
      <w:r w:rsidRPr="00006F6C">
        <w:t xml:space="preserve"> refer to possible use of force to achieve relatively  limited political goals.       </w:t>
      </w:r>
    </w:p>
    <w:p w:rsidR="00006F6C" w:rsidRPr="00586DDD" w:rsidRDefault="00006F6C" w:rsidP="00006F6C"/>
    <w:p w:rsidR="00006F6C" w:rsidRPr="00A50113" w:rsidRDefault="00006F6C" w:rsidP="00006F6C"/>
    <w:p w:rsidR="00006F6C" w:rsidRDefault="00006F6C" w:rsidP="00006F6C">
      <w:pPr>
        <w:pStyle w:val="Heading2"/>
      </w:pPr>
      <w:r>
        <w:lastRenderedPageBreak/>
        <w:t>1nr</w:t>
      </w:r>
    </w:p>
    <w:p w:rsidR="00006F6C" w:rsidRDefault="00006F6C" w:rsidP="00006F6C">
      <w:pPr>
        <w:pStyle w:val="Heading3"/>
      </w:pPr>
      <w:bookmarkStart w:id="0" w:name="_Toc208070346"/>
      <w:r>
        <w:lastRenderedPageBreak/>
        <w:t>2NC Uniqueness Wall</w:t>
      </w:r>
      <w:bookmarkEnd w:id="0"/>
    </w:p>
    <w:p w:rsidR="00006F6C" w:rsidRDefault="00006F6C" w:rsidP="00006F6C">
      <w:pPr>
        <w:pStyle w:val="Heading4"/>
      </w:pPr>
      <w:r w:rsidRPr="002A540C">
        <w:t xml:space="preserve">Prefer our predictions – renewable growth </w:t>
      </w:r>
      <w:r>
        <w:t xml:space="preserve">is underestimated </w:t>
      </w:r>
    </w:p>
    <w:p w:rsidR="00006F6C" w:rsidRPr="00DF4DA0" w:rsidRDefault="00006F6C" w:rsidP="00006F6C">
      <w:pPr>
        <w:rPr>
          <w:rStyle w:val="StyleStyleBold12pt"/>
        </w:rPr>
      </w:pPr>
      <w:r w:rsidRPr="002A540C">
        <w:rPr>
          <w:rStyle w:val="StyleStyleBold12pt"/>
          <w:highlight w:val="green"/>
        </w:rPr>
        <w:t>Roberts</w:t>
      </w:r>
      <w:r w:rsidRPr="00DF4DA0">
        <w:rPr>
          <w:rStyle w:val="StyleStyleBold12pt"/>
        </w:rPr>
        <w:t>, Grist staff writer, 7-19-</w:t>
      </w:r>
      <w:r w:rsidRPr="002A540C">
        <w:rPr>
          <w:rStyle w:val="StyleStyleBold12pt"/>
          <w:highlight w:val="green"/>
        </w:rPr>
        <w:t>12</w:t>
      </w:r>
    </w:p>
    <w:p w:rsidR="00006F6C" w:rsidRPr="00DF4DA0" w:rsidRDefault="00006F6C" w:rsidP="00006F6C">
      <w:r>
        <w:t>(David, “</w:t>
      </w:r>
      <w:r w:rsidRPr="00DF4DA0">
        <w:t>Why do ‘experts’ always lowball clean-energy projections</w:t>
      </w:r>
      <w:proofErr w:type="gramStart"/>
      <w:r w:rsidRPr="00DF4DA0">
        <w:t>?</w:t>
      </w:r>
      <w:r>
        <w:t>,</w:t>
      </w:r>
      <w:proofErr w:type="gramEnd"/>
      <w:r>
        <w:t xml:space="preserve">” </w:t>
      </w:r>
      <w:r w:rsidRPr="00DF4DA0">
        <w:t>http://grist.org/renewable-energy/experts-in-2000-lowballed-the-crap-out-of-renewable-energy-growth/</w:t>
      </w:r>
      <w:r>
        <w:t>, accessed 7-20-12, CMM)</w:t>
      </w:r>
    </w:p>
    <w:p w:rsidR="00006F6C" w:rsidRDefault="00006F6C" w:rsidP="00006F6C"/>
    <w:p w:rsidR="00006F6C" w:rsidRDefault="00006F6C" w:rsidP="00006F6C">
      <w:pPr>
        <w:pStyle w:val="card"/>
      </w:pPr>
      <w:r w:rsidRPr="002A540C">
        <w:rPr>
          <w:rStyle w:val="StyleBoldUnderline"/>
          <w:highlight w:val="green"/>
        </w:rPr>
        <w:t>What do</w:t>
      </w:r>
      <w:r w:rsidRPr="00DF4DA0">
        <w:rPr>
          <w:rStyle w:val="StyleBoldUnderline"/>
        </w:rPr>
        <w:t xml:space="preserve"> cell </w:t>
      </w:r>
      <w:r w:rsidRPr="002A540C">
        <w:rPr>
          <w:rStyle w:val="StyleBoldUnderline"/>
          <w:highlight w:val="green"/>
        </w:rPr>
        <w:t>phones,</w:t>
      </w:r>
      <w:r w:rsidRPr="00DF4DA0">
        <w:rPr>
          <w:rStyle w:val="StyleBoldUnderline"/>
        </w:rPr>
        <w:t xml:space="preserve"> energy </w:t>
      </w:r>
      <w:r w:rsidRPr="002A540C">
        <w:rPr>
          <w:rStyle w:val="StyleBoldUnderline"/>
          <w:highlight w:val="green"/>
        </w:rPr>
        <w:t>efficiency, and renewable energy have in common</w:t>
      </w:r>
      <w:r w:rsidRPr="00DF4DA0">
        <w:rPr>
          <w:rStyle w:val="StyleBoldUnderline"/>
        </w:rPr>
        <w:t>?</w:t>
      </w:r>
      <w:r>
        <w:t xml:space="preserve"> </w:t>
      </w:r>
    </w:p>
    <w:p w:rsidR="00006F6C" w:rsidRDefault="00006F6C" w:rsidP="00006F6C">
      <w:pPr>
        <w:pStyle w:val="card"/>
      </w:pPr>
      <w:r>
        <w:t>AND</w:t>
      </w:r>
    </w:p>
    <w:p w:rsidR="00006F6C" w:rsidRPr="00DF4DA0" w:rsidRDefault="00006F6C" w:rsidP="00006F6C">
      <w:pPr>
        <w:pStyle w:val="card"/>
      </w:pPr>
      <w:proofErr w:type="gramStart"/>
      <w:r w:rsidRPr="002A540C">
        <w:rPr>
          <w:rStyle w:val="StyleBoldUnderline"/>
        </w:rPr>
        <w:t>models</w:t>
      </w:r>
      <w:proofErr w:type="gramEnd"/>
      <w:r w:rsidRPr="00DF4DA0">
        <w:rPr>
          <w:rStyle w:val="StyleBoldUnderline"/>
        </w:rPr>
        <w:t xml:space="preserve"> and techniques </w:t>
      </w:r>
      <w:r w:rsidRPr="002A540C">
        <w:rPr>
          <w:rStyle w:val="StyleBoldUnderline"/>
        </w:rPr>
        <w:t>used to p</w:t>
      </w:r>
      <w:r w:rsidRPr="00DF4DA0">
        <w:rPr>
          <w:rStyle w:val="StyleBoldUnderline"/>
        </w:rPr>
        <w:t>roject</w:t>
      </w:r>
      <w:r>
        <w:t xml:space="preserve"> — </w:t>
      </w:r>
      <w:r w:rsidRPr="00DF4DA0">
        <w:rPr>
          <w:rStyle w:val="StyleBoldUnderline"/>
        </w:rPr>
        <w:t xml:space="preserve">or at least update </w:t>
      </w:r>
      <w:r w:rsidRPr="002A540C">
        <w:rPr>
          <w:rStyle w:val="StyleBoldUnderline"/>
          <w:highlight w:val="green"/>
        </w:rPr>
        <w:t>our expectations</w:t>
      </w:r>
      <w:r w:rsidRPr="00DF4DA0">
        <w:rPr>
          <w:rStyle w:val="StyleBoldUnderline"/>
        </w:rPr>
        <w:t>.</w:t>
      </w:r>
    </w:p>
    <w:p w:rsidR="00006F6C" w:rsidRDefault="00006F6C" w:rsidP="00006F6C">
      <w:r w:rsidRPr="00006F6C">
        <w:t xml:space="preserve">For example: Every time there’s a new air or water regulation proposed, industry </w:t>
      </w:r>
    </w:p>
    <w:p w:rsidR="00006F6C" w:rsidRDefault="00006F6C" w:rsidP="00006F6C">
      <w:r>
        <w:t>AND</w:t>
      </w:r>
    </w:p>
    <w:p w:rsidR="00006F6C" w:rsidRPr="00006F6C" w:rsidRDefault="00006F6C" w:rsidP="00006F6C">
      <w:proofErr w:type="gramStart"/>
      <w:r w:rsidRPr="00006F6C">
        <w:t>supported</w:t>
      </w:r>
      <w:proofErr w:type="gramEnd"/>
      <w:r w:rsidRPr="00006F6C">
        <w:t xml:space="preserve"> by past experience. </w:t>
      </w:r>
      <w:proofErr w:type="gramStart"/>
      <w:r w:rsidRPr="00006F6C">
        <w:t xml:space="preserve">Same with projections of energy efficiency and </w:t>
      </w:r>
      <w:proofErr w:type="spellStart"/>
      <w:r w:rsidRPr="00006F6C">
        <w:t>renewables</w:t>
      </w:r>
      <w:proofErr w:type="spellEnd"/>
      <w:r w:rsidRPr="00006F6C">
        <w:t>.</w:t>
      </w:r>
      <w:proofErr w:type="gramEnd"/>
    </w:p>
    <w:p w:rsidR="00006F6C" w:rsidRDefault="00006F6C" w:rsidP="00006F6C">
      <w:r w:rsidRPr="00006F6C">
        <w:t xml:space="preserve">So why aren’t projections being updated to match what’s been observed? It’s a complicated </w:t>
      </w:r>
    </w:p>
    <w:p w:rsidR="00006F6C" w:rsidRDefault="00006F6C" w:rsidP="00006F6C">
      <w:r>
        <w:t>AND</w:t>
      </w:r>
    </w:p>
    <w:p w:rsidR="00006F6C" w:rsidRPr="00006F6C" w:rsidRDefault="00006F6C" w:rsidP="00006F6C">
      <w:proofErr w:type="gramStart"/>
      <w:r w:rsidRPr="00006F6C">
        <w:t>our</w:t>
      </w:r>
      <w:proofErr w:type="gramEnd"/>
      <w:r w:rsidRPr="00006F6C">
        <w:t xml:space="preserve"> </w:t>
      </w:r>
      <w:proofErr w:type="spellStart"/>
      <w:r w:rsidRPr="00006F6C">
        <w:t>descendents</w:t>
      </w:r>
      <w:proofErr w:type="spellEnd"/>
      <w:r w:rsidRPr="00006F6C">
        <w:t xml:space="preserve"> (i.e., what is our “discount rate”)?</w:t>
      </w:r>
    </w:p>
    <w:p w:rsidR="00006F6C" w:rsidRPr="002A540C" w:rsidRDefault="00006F6C" w:rsidP="00006F6C">
      <w:pPr>
        <w:pStyle w:val="card"/>
      </w:pPr>
      <w:r w:rsidRPr="00DF4DA0">
        <w:rPr>
          <w:rStyle w:val="StyleBoldUnderline"/>
        </w:rPr>
        <w:t xml:space="preserve">There’s no way to do projections without value </w:t>
      </w:r>
      <w:proofErr w:type="spellStart"/>
      <w:r w:rsidRPr="00DF4DA0">
        <w:rPr>
          <w:rStyle w:val="StyleBoldUnderline"/>
        </w:rPr>
        <w:t>judgements</w:t>
      </w:r>
      <w:proofErr w:type="spellEnd"/>
      <w:r w:rsidRPr="00DF4DA0">
        <w:rPr>
          <w:rStyle w:val="StyleBoldUnderline"/>
        </w:rPr>
        <w:t xml:space="preserve"> and assumptions, of course. But it’s good to be clear about them and, when they come into friction with experience, to be willing to rethink them.</w:t>
      </w:r>
      <w:r>
        <w:t xml:space="preserve"> </w:t>
      </w:r>
      <w:r w:rsidRPr="00DF4DA0">
        <w:rPr>
          <w:rStyle w:val="StyleBoldUnderline"/>
        </w:rPr>
        <w:t>Otherwise we get stuck in a status quo sustaining feedback loop, where fossil-friendly assumptions produce fossil-friendly projections which are then used to justify fossil-friendly policies and investment decisions</w:t>
      </w:r>
      <w:r>
        <w:t>.</w:t>
      </w:r>
    </w:p>
    <w:p w:rsidR="00006F6C" w:rsidRDefault="00006F6C" w:rsidP="00006F6C">
      <w:pPr>
        <w:rPr>
          <w:rStyle w:val="StyleStyleBold12pt"/>
        </w:rPr>
      </w:pPr>
    </w:p>
    <w:p w:rsidR="00006F6C" w:rsidRPr="00B200C2" w:rsidRDefault="00006F6C" w:rsidP="00006F6C">
      <w:pPr>
        <w:rPr>
          <w:rStyle w:val="StyleStyleBold12pt"/>
        </w:rPr>
      </w:pPr>
      <w:r w:rsidRPr="00B200C2">
        <w:rPr>
          <w:rStyle w:val="StyleStyleBold12pt"/>
        </w:rPr>
        <w:t>More warrants – solar will become competitive soon –</w:t>
      </w:r>
    </w:p>
    <w:p w:rsidR="00006F6C" w:rsidRDefault="00006F6C" w:rsidP="00006F6C">
      <w:pPr>
        <w:pStyle w:val="Heading4"/>
      </w:pPr>
      <w:r>
        <w:t xml:space="preserve">1. Investment and storage tech. </w:t>
      </w:r>
    </w:p>
    <w:p w:rsidR="00006F6C" w:rsidRPr="00C029B9" w:rsidRDefault="00006F6C" w:rsidP="00006F6C">
      <w:pPr>
        <w:rPr>
          <w:rStyle w:val="StyleStyleBold12pt"/>
        </w:rPr>
      </w:pPr>
      <w:proofErr w:type="spellStart"/>
      <w:r w:rsidRPr="00C029B9">
        <w:rPr>
          <w:rStyle w:val="StyleStyleBold12pt"/>
        </w:rPr>
        <w:t>Kassover</w:t>
      </w:r>
      <w:proofErr w:type="spellEnd"/>
      <w:r w:rsidRPr="00C029B9">
        <w:rPr>
          <w:rStyle w:val="StyleStyleBold12pt"/>
        </w:rPr>
        <w:t>, Green Technology Investments, 8-13-12</w:t>
      </w:r>
    </w:p>
    <w:p w:rsidR="00006F6C" w:rsidRDefault="00006F6C" w:rsidP="00006F6C">
      <w:r>
        <w:t>(Chris, 8-13-12, “</w:t>
      </w:r>
      <w:r w:rsidRPr="00C029B9">
        <w:t>Solar Energy Storage Advances Attract Investors, Homeowners</w:t>
      </w:r>
      <w:r>
        <w:t>,</w:t>
      </w:r>
      <w:proofErr w:type="gramStart"/>
      <w:r>
        <w:t xml:space="preserve">”  </w:t>
      </w:r>
      <w:r w:rsidRPr="00C029B9">
        <w:t>http</w:t>
      </w:r>
      <w:proofErr w:type="gramEnd"/>
      <w:r w:rsidRPr="00C029B9">
        <w:t>://greentechnologyinvestments.com/solar-energy-storage-advances-attract-investors-homeowners-166/</w:t>
      </w:r>
      <w:r>
        <w:t>, accessed 8-28-12, CMM)</w:t>
      </w:r>
    </w:p>
    <w:p w:rsidR="00006F6C" w:rsidRDefault="00006F6C" w:rsidP="00006F6C"/>
    <w:p w:rsidR="00006F6C" w:rsidRDefault="00006F6C" w:rsidP="00006F6C">
      <w:r w:rsidRPr="00006F6C">
        <w:t xml:space="preserve">With approximately 8% of U.S. residential power being generated from renewable </w:t>
      </w:r>
    </w:p>
    <w:p w:rsidR="00006F6C" w:rsidRDefault="00006F6C" w:rsidP="00006F6C">
      <w:r>
        <w:t>AND</w:t>
      </w:r>
    </w:p>
    <w:p w:rsidR="00006F6C" w:rsidRPr="00006F6C" w:rsidRDefault="00006F6C" w:rsidP="00006F6C">
      <w:proofErr w:type="gramStart"/>
      <w:r w:rsidRPr="00006F6C">
        <w:t>exchange</w:t>
      </w:r>
      <w:proofErr w:type="gramEnd"/>
      <w:r w:rsidRPr="00006F6C">
        <w:t xml:space="preserve"> traded funds like the Guggenheim Solar Index ETF (NYSE: TAN).</w:t>
      </w:r>
    </w:p>
    <w:p w:rsidR="00006F6C" w:rsidRDefault="00006F6C" w:rsidP="00006F6C">
      <w:pPr>
        <w:rPr>
          <w:rStyle w:val="StyleBoldUnderline"/>
        </w:rPr>
      </w:pPr>
      <w:r w:rsidRPr="00C029B9">
        <w:rPr>
          <w:rStyle w:val="StyleBoldUnderline"/>
        </w:rPr>
        <w:t xml:space="preserve">Citigroup’s renewable energy analyst recently upgraded the solar sector, indicating that key developers and </w:t>
      </w:r>
    </w:p>
    <w:p w:rsidR="00006F6C" w:rsidRDefault="00006F6C" w:rsidP="00006F6C">
      <w:pPr>
        <w:rPr>
          <w:rStyle w:val="StyleBoldUnderline"/>
        </w:rPr>
      </w:pPr>
      <w:r>
        <w:rPr>
          <w:rStyle w:val="StyleBoldUnderline"/>
        </w:rPr>
        <w:t>AND</w:t>
      </w:r>
    </w:p>
    <w:p w:rsidR="00006F6C" w:rsidRDefault="00006F6C" w:rsidP="00006F6C">
      <w:proofErr w:type="gramStart"/>
      <w:r>
        <w:t>,500</w:t>
      </w:r>
      <w:proofErr w:type="gramEnd"/>
      <w:r>
        <w:t xml:space="preserve"> cycles to 5,000 cycles based on depth of discharge.</w:t>
      </w:r>
    </w:p>
    <w:p w:rsidR="00006F6C" w:rsidRDefault="00006F6C" w:rsidP="00006F6C">
      <w:r w:rsidRPr="00006F6C">
        <w:t xml:space="preserve">This variable sizing is an indication of the flexibility and broad applicability that is built </w:t>
      </w:r>
    </w:p>
    <w:p w:rsidR="00006F6C" w:rsidRDefault="00006F6C" w:rsidP="00006F6C">
      <w:r>
        <w:t>AND</w:t>
      </w:r>
    </w:p>
    <w:p w:rsidR="00006F6C" w:rsidRPr="00006F6C" w:rsidRDefault="00006F6C" w:rsidP="00006F6C">
      <w:proofErr w:type="gramStart"/>
      <w:r w:rsidRPr="00006F6C">
        <w:t>flexibility</w:t>
      </w:r>
      <w:proofErr w:type="gramEnd"/>
      <w:r w:rsidRPr="00006F6C">
        <w:t xml:space="preserve"> of residential components but the strength and reliability of a leading manufacturer.</w:t>
      </w:r>
    </w:p>
    <w:p w:rsidR="00006F6C" w:rsidRDefault="00006F6C" w:rsidP="00006F6C">
      <w:r w:rsidRPr="00006F6C">
        <w:t xml:space="preserve">Capitalizing on the diversified opportunities that the residential solar storage segment offers, </w:t>
      </w:r>
      <w:proofErr w:type="spellStart"/>
      <w:r w:rsidRPr="00006F6C">
        <w:t>Balqon</w:t>
      </w:r>
      <w:proofErr w:type="spellEnd"/>
      <w:r w:rsidRPr="00006F6C">
        <w:t xml:space="preserve"> has </w:t>
      </w:r>
    </w:p>
    <w:p w:rsidR="00006F6C" w:rsidRDefault="00006F6C" w:rsidP="00006F6C">
      <w:r>
        <w:t>AND</w:t>
      </w:r>
    </w:p>
    <w:p w:rsidR="00006F6C" w:rsidRPr="00006F6C" w:rsidRDefault="00006F6C" w:rsidP="00006F6C">
      <w:proofErr w:type="gramStart"/>
      <w:r w:rsidRPr="00006F6C">
        <w:t>to</w:t>
      </w:r>
      <w:proofErr w:type="gramEnd"/>
      <w:r w:rsidRPr="00006F6C">
        <w:t xml:space="preserve"> as low as 70% efficiency produced by comparable lead acid batteries.</w:t>
      </w:r>
    </w:p>
    <w:p w:rsidR="00006F6C" w:rsidRDefault="00006F6C" w:rsidP="00006F6C">
      <w:r w:rsidRPr="00006F6C">
        <w:t xml:space="preserve">Another advantage to </w:t>
      </w:r>
      <w:proofErr w:type="spellStart"/>
      <w:r w:rsidRPr="00006F6C">
        <w:t>Balqon’s</w:t>
      </w:r>
      <w:proofErr w:type="spellEnd"/>
      <w:r w:rsidRPr="00006F6C">
        <w:t xml:space="preserve"> HIQAP lithium batteries is that they are built to support large </w:t>
      </w:r>
    </w:p>
    <w:p w:rsidR="00006F6C" w:rsidRDefault="00006F6C" w:rsidP="00006F6C">
      <w:r>
        <w:t>AND</w:t>
      </w:r>
    </w:p>
    <w:p w:rsidR="00006F6C" w:rsidRPr="00006F6C" w:rsidRDefault="00006F6C" w:rsidP="00006F6C">
      <w:proofErr w:type="gramStart"/>
      <w:r w:rsidRPr="00006F6C">
        <w:t>combination</w:t>
      </w:r>
      <w:proofErr w:type="gramEnd"/>
      <w:r w:rsidRPr="00006F6C">
        <w:t xml:space="preserve"> of low cost, high efficiency, long life and zero maintenance.</w:t>
      </w:r>
    </w:p>
    <w:p w:rsidR="00006F6C" w:rsidRDefault="00006F6C" w:rsidP="00006F6C">
      <w:r w:rsidRPr="00006F6C">
        <w:lastRenderedPageBreak/>
        <w:t xml:space="preserve">“The question facing customers not too long ago was whether solar energy was cost </w:t>
      </w:r>
    </w:p>
    <w:p w:rsidR="00006F6C" w:rsidRDefault="00006F6C" w:rsidP="00006F6C">
      <w:r>
        <w:t>AND</w:t>
      </w:r>
    </w:p>
    <w:p w:rsidR="00006F6C" w:rsidRPr="00006F6C" w:rsidRDefault="00006F6C" w:rsidP="00006F6C">
      <w:proofErr w:type="gramStart"/>
      <w:r w:rsidRPr="00006F6C">
        <w:t>definitely</w:t>
      </w:r>
      <w:proofErr w:type="gramEnd"/>
      <w:r w:rsidRPr="00006F6C">
        <w:t xml:space="preserve"> the next logical step in moving toward net-zero energy communities.”</w:t>
      </w:r>
    </w:p>
    <w:p w:rsidR="00006F6C" w:rsidRDefault="00006F6C" w:rsidP="00006F6C">
      <w:r w:rsidRPr="00006F6C">
        <w:t xml:space="preserve">With the diversified renewable energy market becoming more efficient and the introduction of cost cutting </w:t>
      </w:r>
    </w:p>
    <w:p w:rsidR="00006F6C" w:rsidRDefault="00006F6C" w:rsidP="00006F6C">
      <w:r>
        <w:t>AND</w:t>
      </w:r>
    </w:p>
    <w:p w:rsidR="00006F6C" w:rsidRPr="00006F6C" w:rsidRDefault="00006F6C" w:rsidP="00006F6C">
      <w:proofErr w:type="gramStart"/>
      <w:r w:rsidRPr="00006F6C">
        <w:t>$500 million in investments on solar farms and similar renewable energy projects.</w:t>
      </w:r>
      <w:proofErr w:type="gramEnd"/>
    </w:p>
    <w:p w:rsidR="00006F6C" w:rsidRDefault="00006F6C" w:rsidP="00006F6C">
      <w:pPr>
        <w:pStyle w:val="Heading4"/>
      </w:pPr>
      <w:r>
        <w:t xml:space="preserve">2. Solar growth is expanding – growth rates are underestimates </w:t>
      </w:r>
    </w:p>
    <w:p w:rsidR="00006F6C" w:rsidRPr="002D40DC" w:rsidRDefault="00006F6C" w:rsidP="00006F6C">
      <w:pPr>
        <w:rPr>
          <w:rStyle w:val="StyleStyleBold12pt"/>
        </w:rPr>
      </w:pPr>
      <w:r w:rsidRPr="002D40DC">
        <w:rPr>
          <w:rStyle w:val="StyleStyleBold12pt"/>
        </w:rPr>
        <w:t>NASS, North America Solar Stores, 12</w:t>
      </w:r>
    </w:p>
    <w:p w:rsidR="00006F6C" w:rsidRDefault="00006F6C" w:rsidP="00006F6C">
      <w:r>
        <w:t>(“</w:t>
      </w:r>
      <w:r w:rsidRPr="002D40DC">
        <w:t>Solar is Growing by Leaps and Bounds, But What About Future Solar Power Growth</w:t>
      </w:r>
      <w:proofErr w:type="gramStart"/>
      <w:r w:rsidRPr="002D40DC">
        <w:t>?</w:t>
      </w:r>
      <w:r>
        <w:t>,</w:t>
      </w:r>
      <w:proofErr w:type="gramEnd"/>
      <w:r>
        <w:t xml:space="preserve">” </w:t>
      </w:r>
      <w:r w:rsidRPr="002D40DC">
        <w:t>http://www.northamericansolarstores.com/SolarNews/solar-energy/future-solar-power-growth/</w:t>
      </w:r>
      <w:r>
        <w:t>, accessed 8-28-12, CMM)</w:t>
      </w:r>
    </w:p>
    <w:p w:rsidR="00006F6C" w:rsidRDefault="00006F6C" w:rsidP="00006F6C"/>
    <w:p w:rsidR="00006F6C" w:rsidRDefault="00006F6C" w:rsidP="00006F6C">
      <w:pPr>
        <w:rPr>
          <w:rStyle w:val="StyleBoldUnderline"/>
        </w:rPr>
      </w:pPr>
      <w:r w:rsidRPr="002D40DC">
        <w:rPr>
          <w:rStyle w:val="StyleBoldUnderline"/>
        </w:rPr>
        <w:t xml:space="preserve">Government predictions about the growth of renewable energy sources such as solar electricity have proven </w:t>
      </w:r>
    </w:p>
    <w:p w:rsidR="00006F6C" w:rsidRDefault="00006F6C" w:rsidP="00006F6C">
      <w:pPr>
        <w:rPr>
          <w:rStyle w:val="StyleBoldUnderline"/>
        </w:rPr>
      </w:pPr>
      <w:r>
        <w:rPr>
          <w:rStyle w:val="StyleBoldUnderline"/>
        </w:rPr>
        <w:t>AND</w:t>
      </w:r>
    </w:p>
    <w:p w:rsidR="00006F6C" w:rsidRDefault="00006F6C" w:rsidP="00006F6C">
      <w:pPr>
        <w:rPr>
          <w:rStyle w:val="StyleBoldUnderline"/>
        </w:rPr>
      </w:pPr>
      <w:proofErr w:type="gramStart"/>
      <w:r w:rsidRPr="008A3747">
        <w:rPr>
          <w:rStyle w:val="StyleBoldUnderline"/>
        </w:rPr>
        <w:t>back</w:t>
      </w:r>
      <w:proofErr w:type="gramEnd"/>
      <w:r w:rsidRPr="008A3747">
        <w:rPr>
          <w:rStyle w:val="StyleBoldUnderline"/>
        </w:rPr>
        <w:t xml:space="preserve"> in 2008, in less than half the amount of time predicted.</w:t>
      </w:r>
    </w:p>
    <w:p w:rsidR="00006F6C" w:rsidRDefault="00006F6C" w:rsidP="00006F6C"/>
    <w:p w:rsidR="00006F6C" w:rsidRPr="00BC7334" w:rsidRDefault="00006F6C" w:rsidP="00006F6C">
      <w:pPr>
        <w:pStyle w:val="Heading4"/>
      </w:pPr>
      <w:r w:rsidRPr="00BC7334">
        <w:t>3. Best estimates go neg.</w:t>
      </w:r>
    </w:p>
    <w:p w:rsidR="00006F6C" w:rsidRPr="00433812" w:rsidRDefault="00006F6C" w:rsidP="00006F6C">
      <w:pPr>
        <w:rPr>
          <w:rStyle w:val="StyleStyleBold12pt"/>
        </w:rPr>
      </w:pPr>
      <w:r w:rsidRPr="00433812">
        <w:rPr>
          <w:rStyle w:val="StyleStyleBold12pt"/>
        </w:rPr>
        <w:t>Roberts, Grist, 7-17-12</w:t>
      </w:r>
    </w:p>
    <w:p w:rsidR="00006F6C" w:rsidRDefault="00006F6C" w:rsidP="00006F6C">
      <w:r>
        <w:t>(David, “</w:t>
      </w:r>
      <w:r w:rsidRPr="00433812">
        <w:t>U.S. leads the world in cutting CO2 emissions — so why aren’t we talking about it</w:t>
      </w:r>
      <w:proofErr w:type="gramStart"/>
      <w:r w:rsidRPr="00433812">
        <w:t>?</w:t>
      </w:r>
      <w:r>
        <w:t>,</w:t>
      </w:r>
      <w:proofErr w:type="gramEnd"/>
      <w:r>
        <w:t xml:space="preserve">” </w:t>
      </w:r>
      <w:r w:rsidRPr="00433812">
        <w:t>http://grist.org/climate-policy/u-s-leads-the-world-in-cutting-co2-emissions-so-why-arent-we-talking-about-it/</w:t>
      </w:r>
      <w:r>
        <w:t>, accessed 7-24-12, CMM)</w:t>
      </w:r>
    </w:p>
    <w:p w:rsidR="00006F6C" w:rsidRDefault="00006F6C" w:rsidP="00006F6C"/>
    <w:p w:rsidR="00006F6C" w:rsidRDefault="00006F6C" w:rsidP="00006F6C">
      <w:r w:rsidRPr="00006F6C">
        <w:t xml:space="preserve">Installed wind and solar have doubled in the U.S. since Obama took </w:t>
      </w:r>
    </w:p>
    <w:p w:rsidR="00006F6C" w:rsidRDefault="00006F6C" w:rsidP="00006F6C">
      <w:r>
        <w:t>AND</w:t>
      </w:r>
    </w:p>
    <w:p w:rsidR="00006F6C" w:rsidRPr="00006F6C" w:rsidRDefault="00006F6C" w:rsidP="00006F6C">
      <w:proofErr w:type="gramStart"/>
      <w:r w:rsidRPr="00006F6C">
        <w:t>mark</w:t>
      </w:r>
      <w:proofErr w:type="gramEnd"/>
      <w:r w:rsidRPr="00006F6C">
        <w:t>, it’s not unreasonable to think we may be underestimating future growth.</w:t>
      </w:r>
    </w:p>
    <w:p w:rsidR="00006F6C" w:rsidRDefault="00006F6C" w:rsidP="00006F6C">
      <w:pPr>
        <w:pStyle w:val="Heading4"/>
      </w:pPr>
      <w:r>
        <w:t xml:space="preserve">4. Solar will be competitive soon </w:t>
      </w:r>
    </w:p>
    <w:p w:rsidR="00006F6C" w:rsidRPr="001E4321" w:rsidRDefault="00006F6C" w:rsidP="00006F6C">
      <w:pPr>
        <w:rPr>
          <w:rStyle w:val="StyleStyleBold12pt"/>
        </w:rPr>
      </w:pPr>
      <w:r w:rsidRPr="001E4321">
        <w:rPr>
          <w:rStyle w:val="StyleStyleBold12pt"/>
        </w:rPr>
        <w:t xml:space="preserve">Parkinson, </w:t>
      </w:r>
      <w:proofErr w:type="spellStart"/>
      <w:r w:rsidRPr="001E4321">
        <w:rPr>
          <w:rStyle w:val="StyleStyleBold12pt"/>
        </w:rPr>
        <w:t>RenewEconomy</w:t>
      </w:r>
      <w:proofErr w:type="spellEnd"/>
      <w:r w:rsidRPr="001E4321">
        <w:rPr>
          <w:rStyle w:val="StyleStyleBold12pt"/>
        </w:rPr>
        <w:t>, 7-20-12</w:t>
      </w:r>
    </w:p>
    <w:p w:rsidR="00006F6C" w:rsidRDefault="00006F6C" w:rsidP="00006F6C">
      <w:r>
        <w:t xml:space="preserve">(Giles, </w:t>
      </w:r>
      <w:r w:rsidRPr="001E4321">
        <w:t>former Business Editor and Deputy Editor of the Financial Review, a columnist for The Bulletin magazine and The Australian, and the former editor of Climate Spectator</w:t>
      </w:r>
      <w:r>
        <w:t>, “</w:t>
      </w:r>
      <w:r w:rsidRPr="001E4321">
        <w:t>Brave new world as solar PV heads to 50c/watt</w:t>
      </w:r>
      <w:r>
        <w:t xml:space="preserve">,”  </w:t>
      </w:r>
      <w:r w:rsidRPr="001E4321">
        <w:t>http://reneweconomy.com.au/2012/brave-new-world-as-solar-pv-heads-to-50cwatt-29404</w:t>
      </w:r>
      <w:r>
        <w:t>, accessed 7-29-12, CMM)</w:t>
      </w:r>
    </w:p>
    <w:p w:rsidR="00006F6C" w:rsidRDefault="00006F6C" w:rsidP="00006F6C"/>
    <w:p w:rsidR="00006F6C" w:rsidRDefault="00006F6C" w:rsidP="00006F6C">
      <w:pPr>
        <w:rPr>
          <w:rStyle w:val="StyleBoldUnderline"/>
        </w:rPr>
      </w:pPr>
      <w:r w:rsidRPr="001E4321">
        <w:rPr>
          <w:rStyle w:val="StyleBoldUnderline"/>
        </w:rPr>
        <w:t>US Energy Secretary</w:t>
      </w:r>
      <w:r>
        <w:t xml:space="preserve"> Stephen </w:t>
      </w:r>
      <w:r w:rsidRPr="001E4321">
        <w:rPr>
          <w:rStyle w:val="StyleBoldUnderline"/>
        </w:rPr>
        <w:t xml:space="preserve">Chu earlier this year suggested that solar PV without subsidies will </w:t>
      </w:r>
    </w:p>
    <w:p w:rsidR="00006F6C" w:rsidRDefault="00006F6C" w:rsidP="00006F6C">
      <w:pPr>
        <w:rPr>
          <w:rStyle w:val="StyleBoldUnderline"/>
        </w:rPr>
      </w:pPr>
      <w:r>
        <w:rPr>
          <w:rStyle w:val="StyleBoldUnderline"/>
        </w:rPr>
        <w:t>AND</w:t>
      </w:r>
    </w:p>
    <w:p w:rsidR="00006F6C" w:rsidRPr="00006F6C" w:rsidRDefault="00006F6C" w:rsidP="00006F6C">
      <w:r w:rsidRPr="00006F6C">
        <w:t>2013. Some will have already nearly made it to 50c/W.</w:t>
      </w:r>
    </w:p>
    <w:p w:rsidR="00006F6C" w:rsidRPr="00393A6D" w:rsidRDefault="00006F6C" w:rsidP="00006F6C">
      <w:pPr>
        <w:pStyle w:val="Heading4"/>
      </w:pPr>
      <w:r>
        <w:t xml:space="preserve">5. </w:t>
      </w:r>
      <w:r w:rsidRPr="00393A6D">
        <w:t xml:space="preserve">Solar power is becoming more cost competitive </w:t>
      </w:r>
    </w:p>
    <w:p w:rsidR="00006F6C" w:rsidRPr="00393A6D" w:rsidRDefault="00006F6C" w:rsidP="00006F6C">
      <w:pPr>
        <w:rPr>
          <w:rStyle w:val="StyleStyleBold12pt"/>
        </w:rPr>
      </w:pPr>
      <w:r w:rsidRPr="00393A6D">
        <w:rPr>
          <w:rStyle w:val="StyleStyleBold12pt"/>
        </w:rPr>
        <w:t>Thomas, The Mad Hedge Fund Trader is one of today's most successful Hedge Fund Managers and a 40 year veteran of the financial markets, 5-17-12</w:t>
      </w:r>
    </w:p>
    <w:p w:rsidR="00006F6C" w:rsidRDefault="00006F6C" w:rsidP="00006F6C">
      <w:r>
        <w:t xml:space="preserve">(John, “How Falling Energy Costs will Shape the World,” </w:t>
      </w:r>
      <w:r w:rsidRPr="00D237AE">
        <w:t>http://oilprice.com/Energy/Energy-General/How-Falling-Energy-Costs-will-Shape-the-World.html</w:t>
      </w:r>
      <w:r>
        <w:t>, accessed 5-21-12, CMM)</w:t>
      </w:r>
    </w:p>
    <w:p w:rsidR="00006F6C" w:rsidRDefault="00006F6C" w:rsidP="00006F6C"/>
    <w:p w:rsidR="00006F6C" w:rsidRDefault="00006F6C" w:rsidP="00006F6C">
      <w:r w:rsidRPr="00006F6C">
        <w:lastRenderedPageBreak/>
        <w:br/>
        <w:t>Alternatives will also make a growing contribution. While they account for only 3</w:t>
      </w:r>
    </w:p>
    <w:p w:rsidR="00006F6C" w:rsidRDefault="00006F6C" w:rsidP="00006F6C">
      <w:r>
        <w:t>AND</w:t>
      </w:r>
    </w:p>
    <w:p w:rsidR="00006F6C" w:rsidRPr="00006F6C" w:rsidRDefault="00006F6C" w:rsidP="00006F6C">
      <w:proofErr w:type="gramStart"/>
      <w:r w:rsidRPr="00006F6C">
        <w:t>to</w:t>
      </w:r>
      <w:proofErr w:type="gramEnd"/>
      <w:r w:rsidRPr="00006F6C">
        <w:t xml:space="preserve"> replace them. Radical change can't happen without casualties along the way.</w:t>
      </w:r>
    </w:p>
    <w:p w:rsidR="00006F6C" w:rsidRPr="00393A6D" w:rsidRDefault="00006F6C" w:rsidP="00006F6C">
      <w:pPr>
        <w:pStyle w:val="Heading4"/>
      </w:pPr>
      <w:r>
        <w:t xml:space="preserve">6. </w:t>
      </w:r>
      <w:r w:rsidRPr="00393A6D">
        <w:t xml:space="preserve">Solar power industry is growing </w:t>
      </w:r>
    </w:p>
    <w:p w:rsidR="00006F6C" w:rsidRPr="00393A6D" w:rsidRDefault="00006F6C" w:rsidP="00006F6C">
      <w:pPr>
        <w:rPr>
          <w:rStyle w:val="StyleStyleBold12pt"/>
        </w:rPr>
      </w:pPr>
      <w:proofErr w:type="spellStart"/>
      <w:r w:rsidRPr="00393A6D">
        <w:rPr>
          <w:rStyle w:val="StyleStyleBold12pt"/>
        </w:rPr>
        <w:t>Glennon</w:t>
      </w:r>
      <w:proofErr w:type="spellEnd"/>
      <w:r w:rsidRPr="00393A6D">
        <w:rPr>
          <w:rStyle w:val="StyleStyleBold12pt"/>
        </w:rPr>
        <w:t>, Professor of Law and Public Policy at the University of Arizona College of Law, and Reeves, third-year student at the University of Arizona College of Law, 10</w:t>
      </w:r>
    </w:p>
    <w:p w:rsidR="00006F6C" w:rsidRDefault="00006F6C" w:rsidP="00006F6C">
      <w:r>
        <w:t>(Robert, and Andrew, “ARTICLE: SOLAR ENERGY'S CLOUDY FUTURE,”</w:t>
      </w:r>
      <w:r w:rsidRPr="001D47BD">
        <w:t xml:space="preserve"> </w:t>
      </w:r>
      <w:r>
        <w:t xml:space="preserve">1 Ariz. J. </w:t>
      </w:r>
      <w:proofErr w:type="spellStart"/>
      <w:r>
        <w:t>Envtl</w:t>
      </w:r>
      <w:proofErr w:type="spellEnd"/>
      <w:r>
        <w:t xml:space="preserve">. L. &amp; </w:t>
      </w:r>
      <w:proofErr w:type="spellStart"/>
      <w:r>
        <w:t>Pol'y</w:t>
      </w:r>
      <w:proofErr w:type="spellEnd"/>
      <w:r>
        <w:t xml:space="preserve"> 91, lexis, accessed 5-28-12, CMM)</w:t>
      </w:r>
    </w:p>
    <w:p w:rsidR="00006F6C" w:rsidRDefault="00006F6C" w:rsidP="00006F6C"/>
    <w:p w:rsidR="00006F6C" w:rsidRDefault="00006F6C" w:rsidP="00006F6C">
      <w:r w:rsidRPr="00006F6C">
        <w:t xml:space="preserve">The future of solar energy looks bright. The environmental community is united behind the </w:t>
      </w:r>
    </w:p>
    <w:p w:rsidR="00006F6C" w:rsidRDefault="00006F6C" w:rsidP="00006F6C">
      <w:r>
        <w:t>AND</w:t>
      </w:r>
    </w:p>
    <w:p w:rsidR="00006F6C" w:rsidRPr="00006F6C" w:rsidRDefault="00006F6C" w:rsidP="00006F6C">
      <w:proofErr w:type="gramStart"/>
      <w:r w:rsidRPr="00006F6C">
        <w:t>currently</w:t>
      </w:r>
      <w:proofErr w:type="gramEnd"/>
      <w:r w:rsidRPr="00006F6C">
        <w:t xml:space="preserve"> involved in developing utility-scale solar projects domestically as well. n4</w:t>
      </w:r>
    </w:p>
    <w:p w:rsidR="00006F6C" w:rsidRDefault="00006F6C" w:rsidP="00006F6C">
      <w:r w:rsidRPr="00006F6C">
        <w:t xml:space="preserve">The U.S. government has also demonstrated a strong interest in renewables and </w:t>
      </w:r>
    </w:p>
    <w:p w:rsidR="00006F6C" w:rsidRDefault="00006F6C" w:rsidP="00006F6C">
      <w:r>
        <w:t>AND</w:t>
      </w:r>
    </w:p>
    <w:p w:rsidR="00006F6C" w:rsidRPr="00006F6C" w:rsidRDefault="00006F6C" w:rsidP="00006F6C">
      <w:r w:rsidRPr="00006F6C">
        <w:t>$ 1,000 for builders who install approved solar energy systems. n9</w:t>
      </w:r>
    </w:p>
    <w:p w:rsidR="00006F6C" w:rsidRDefault="00006F6C" w:rsidP="00006F6C">
      <w:r w:rsidRPr="00006F6C">
        <w:t xml:space="preserve">Additionally, the U.S. Department of Defense (DOD) has shown </w:t>
      </w:r>
    </w:p>
    <w:p w:rsidR="00006F6C" w:rsidRDefault="00006F6C" w:rsidP="00006F6C">
      <w:r>
        <w:t>AND</w:t>
      </w:r>
    </w:p>
    <w:p w:rsidR="00006F6C" w:rsidRPr="00006F6C" w:rsidRDefault="00006F6C" w:rsidP="00006F6C">
      <w:proofErr w:type="gramStart"/>
      <w:r w:rsidRPr="00006F6C">
        <w:t>installed</w:t>
      </w:r>
      <w:proofErr w:type="gramEnd"/>
      <w:r w:rsidRPr="00006F6C">
        <w:t xml:space="preserve"> making it the largest solar-generating base in the DOD. n12</w:t>
      </w:r>
    </w:p>
    <w:p w:rsidR="00006F6C" w:rsidRDefault="00006F6C" w:rsidP="00006F6C">
      <w:r w:rsidRPr="00006F6C">
        <w:t xml:space="preserve">Perhaps equally important in the current recession, solar power is creating jobs. In </w:t>
      </w:r>
    </w:p>
    <w:p w:rsidR="00006F6C" w:rsidRDefault="00006F6C" w:rsidP="00006F6C">
      <w:r>
        <w:t>AND</w:t>
      </w:r>
    </w:p>
    <w:p w:rsidR="00006F6C" w:rsidRPr="00006F6C" w:rsidRDefault="00006F6C" w:rsidP="00006F6C">
      <w:proofErr w:type="gramStart"/>
      <w:r w:rsidRPr="00006F6C">
        <w:t>while</w:t>
      </w:r>
      <w:proofErr w:type="gramEnd"/>
      <w:r w:rsidRPr="00006F6C">
        <w:t xml:space="preserve"> also providing an increase in lucrative "green collar" jobs. n19</w:t>
      </w:r>
    </w:p>
    <w:p w:rsidR="00006F6C" w:rsidRDefault="00006F6C" w:rsidP="00006F6C"/>
    <w:p w:rsidR="00006F6C" w:rsidRDefault="00006F6C" w:rsidP="00006F6C"/>
    <w:p w:rsidR="00006F6C" w:rsidRDefault="00006F6C" w:rsidP="00006F6C">
      <w:pPr>
        <w:pStyle w:val="Heading4"/>
      </w:pPr>
      <w:r>
        <w:t xml:space="preserve">Government subsidies have killed Chinese solar and wind industries </w:t>
      </w:r>
    </w:p>
    <w:p w:rsidR="00006F6C" w:rsidRPr="000E0433" w:rsidRDefault="00006F6C" w:rsidP="00006F6C">
      <w:pPr>
        <w:rPr>
          <w:rStyle w:val="StyleStyleBold12pt"/>
        </w:rPr>
      </w:pPr>
      <w:proofErr w:type="spellStart"/>
      <w:r w:rsidRPr="000E0433">
        <w:rPr>
          <w:rStyle w:val="StyleStyleBold12pt"/>
        </w:rPr>
        <w:t>Chovanec</w:t>
      </w:r>
      <w:proofErr w:type="spellEnd"/>
      <w:r w:rsidRPr="000E0433">
        <w:rPr>
          <w:rStyle w:val="StyleStyleBold12pt"/>
        </w:rPr>
        <w:t>, associate professor of practice at Tsinghua University's School of Economics and Management in Beijing, China, 9-11-12</w:t>
      </w:r>
    </w:p>
    <w:p w:rsidR="00006F6C" w:rsidRDefault="00006F6C" w:rsidP="00006F6C">
      <w:r>
        <w:t>(Patrick, “</w:t>
      </w:r>
      <w:r w:rsidRPr="000E0433">
        <w:t xml:space="preserve">China's </w:t>
      </w:r>
      <w:proofErr w:type="spellStart"/>
      <w:r w:rsidRPr="000E0433">
        <w:t>Solyndra</w:t>
      </w:r>
      <w:proofErr w:type="spellEnd"/>
      <w:r w:rsidRPr="000E0433">
        <w:t xml:space="preserve"> Economy</w:t>
      </w:r>
      <w:r>
        <w:t xml:space="preserve">,” </w:t>
      </w:r>
      <w:r w:rsidRPr="000E0433">
        <w:t>http://online.wsj.com/article/SB10000872396390443686004577634220147568022.html?mod=googlenews_wsj</w:t>
      </w:r>
      <w:r>
        <w:t>, accessed 9-21-12, CMM)</w:t>
      </w:r>
    </w:p>
    <w:p w:rsidR="00006F6C" w:rsidRDefault="00006F6C" w:rsidP="00006F6C"/>
    <w:p w:rsidR="00006F6C" w:rsidRDefault="00006F6C" w:rsidP="00006F6C"/>
    <w:p w:rsidR="00006F6C" w:rsidRDefault="00006F6C" w:rsidP="00006F6C">
      <w:r w:rsidRPr="00006F6C">
        <w:t xml:space="preserve">On Aug. 3, the owner of </w:t>
      </w:r>
      <w:proofErr w:type="spellStart"/>
      <w:r w:rsidRPr="00006F6C">
        <w:t>Chengxing</w:t>
      </w:r>
      <w:proofErr w:type="spellEnd"/>
      <w:r w:rsidRPr="00006F6C">
        <w:t xml:space="preserve"> Solar Company leapt from the sixth </w:t>
      </w:r>
    </w:p>
    <w:p w:rsidR="00006F6C" w:rsidRDefault="00006F6C" w:rsidP="00006F6C">
      <w:r>
        <w:t>AND</w:t>
      </w:r>
    </w:p>
    <w:p w:rsidR="00006F6C" w:rsidRPr="00006F6C" w:rsidRDefault="00006F6C" w:rsidP="00006F6C">
      <w:r w:rsidRPr="00006F6C">
        <w:t>Given what's really happening in China, he may want to think again.</w:t>
      </w:r>
    </w:p>
    <w:p w:rsidR="00006F6C" w:rsidRDefault="00006F6C" w:rsidP="00006F6C"/>
    <w:p w:rsidR="00006F6C" w:rsidRDefault="00006F6C" w:rsidP="00006F6C"/>
    <w:p w:rsidR="00006F6C" w:rsidRDefault="00006F6C" w:rsidP="00006F6C">
      <w:pPr>
        <w:pStyle w:val="Heading3"/>
      </w:pPr>
      <w:bookmarkStart w:id="1" w:name="_Toc209720427"/>
      <w:proofErr w:type="spellStart"/>
      <w:r>
        <w:rPr>
          <w:b w:val="0"/>
          <w:bCs w:val="0"/>
        </w:rPr>
        <w:lastRenderedPageBreak/>
        <w:t>Pollitics</w:t>
      </w:r>
      <w:proofErr w:type="spellEnd"/>
      <w:r>
        <w:rPr>
          <w:b w:val="0"/>
          <w:bCs w:val="0"/>
        </w:rPr>
        <w:t xml:space="preserve"> 2NC Uniqueness EXT</w:t>
      </w:r>
      <w:bookmarkEnd w:id="1"/>
    </w:p>
    <w:p w:rsidR="00006F6C" w:rsidRDefault="00006F6C" w:rsidP="00006F6C">
      <w:pPr>
        <w:rPr>
          <w:rStyle w:val="StyleStyleBold12pt"/>
          <w:rFonts w:cstheme="minorBidi"/>
        </w:rPr>
      </w:pPr>
    </w:p>
    <w:p w:rsidR="00006F6C" w:rsidRDefault="00006F6C" w:rsidP="00006F6C">
      <w:pPr>
        <w:rPr>
          <w:rStyle w:val="StyleStyleBold12pt"/>
          <w:rFonts w:cstheme="minorBidi"/>
        </w:rPr>
      </w:pPr>
    </w:p>
    <w:p w:rsidR="00006F6C" w:rsidRDefault="00006F6C" w:rsidP="00006F6C">
      <w:r>
        <w:rPr>
          <w:rStyle w:val="StyleStyleBold12pt"/>
          <w:rFonts w:cstheme="minorBidi"/>
        </w:rPr>
        <w:t xml:space="preserve">Prefer this evidence – it cites polls that only include likely voters, which are the key determinant in the election, enthusiasm numbers prove. </w:t>
      </w:r>
    </w:p>
    <w:p w:rsidR="00006F6C" w:rsidRDefault="00006F6C" w:rsidP="00006F6C">
      <w:pPr>
        <w:pStyle w:val="Heading4"/>
        <w:rPr>
          <w:b w:val="0"/>
          <w:sz w:val="24"/>
        </w:rPr>
      </w:pPr>
      <w:r>
        <w:rPr>
          <w:b w:val="0"/>
          <w:bCs w:val="0"/>
        </w:rPr>
        <w:t xml:space="preserve">Base enthusiasm outweighs any of their warrants – Romney can’t win if Obama keeps the base mobilized. </w:t>
      </w:r>
    </w:p>
    <w:p w:rsidR="00006F6C" w:rsidRDefault="00006F6C" w:rsidP="00006F6C">
      <w:pPr>
        <w:rPr>
          <w:rStyle w:val="StyleStyleBold12pt"/>
          <w:rFonts w:cstheme="minorBidi"/>
          <w:bCs w:val="0"/>
        </w:rPr>
      </w:pPr>
      <w:r>
        <w:rPr>
          <w:rStyle w:val="StyleStyleBold12pt"/>
          <w:rFonts w:cstheme="minorBidi"/>
          <w:highlight w:val="green"/>
        </w:rPr>
        <w:t>Silver</w:t>
      </w:r>
      <w:r>
        <w:rPr>
          <w:rStyle w:val="StyleStyleBold12pt"/>
          <w:rFonts w:cstheme="minorBidi"/>
        </w:rPr>
        <w:t>, 538, 9-6-</w:t>
      </w:r>
      <w:r>
        <w:rPr>
          <w:rStyle w:val="StyleStyleBold12pt"/>
          <w:rFonts w:cstheme="minorBidi"/>
          <w:highlight w:val="green"/>
        </w:rPr>
        <w:t>12</w:t>
      </w:r>
    </w:p>
    <w:p w:rsidR="00006F6C" w:rsidRDefault="00006F6C" w:rsidP="00006F6C">
      <w:pPr>
        <w:rPr>
          <w:sz w:val="20"/>
        </w:rPr>
      </w:pPr>
      <w:r>
        <w:t xml:space="preserve">[Nate, “Obama Would Be Big Favorite </w:t>
      </w:r>
      <w:proofErr w:type="gramStart"/>
      <w:r>
        <w:t>With</w:t>
      </w:r>
      <w:proofErr w:type="gramEnd"/>
      <w:r>
        <w:t xml:space="preserve"> ‘Fired Up’ Base” </w:t>
      </w:r>
      <w:hyperlink r:id="rId14" w:history="1">
        <w:r>
          <w:rPr>
            <w:rStyle w:val="Hyperlink"/>
          </w:rPr>
          <w:t>http://fivethirtyeight.blogs.nytimes.com/2012/09/06/obama-would-be-big-favorite-with-fired-up-base/</w:t>
        </w:r>
      </w:hyperlink>
      <w:r>
        <w:t>, accessed 9-16-12, TAP]</w:t>
      </w:r>
    </w:p>
    <w:p w:rsidR="00006F6C" w:rsidRDefault="00006F6C" w:rsidP="00006F6C"/>
    <w:p w:rsidR="00006F6C" w:rsidRDefault="00006F6C" w:rsidP="00006F6C">
      <w:r w:rsidRPr="00006F6C">
        <w:t xml:space="preserve">There’s one advantage that President Obama has that Mitt Romney probably doesn’t. If he </w:t>
      </w:r>
    </w:p>
    <w:p w:rsidR="00006F6C" w:rsidRDefault="00006F6C" w:rsidP="00006F6C">
      <w:r>
        <w:t>AND</w:t>
      </w:r>
    </w:p>
    <w:p w:rsidR="00006F6C" w:rsidRPr="00006F6C" w:rsidRDefault="00006F6C" w:rsidP="00006F6C">
      <w:proofErr w:type="gramStart"/>
      <w:r w:rsidRPr="00006F6C">
        <w:t>the</w:t>
      </w:r>
      <w:proofErr w:type="gramEnd"/>
      <w:r w:rsidRPr="00006F6C">
        <w:t xml:space="preserve"> polls after Charlotte to see whether he can narrow the enthusiasm gap.</w:t>
      </w:r>
    </w:p>
    <w:p w:rsidR="00006F6C" w:rsidRDefault="00006F6C" w:rsidP="00006F6C"/>
    <w:p w:rsidR="00006F6C" w:rsidRDefault="00006F6C" w:rsidP="00006F6C">
      <w:pPr>
        <w:pStyle w:val="Heading4"/>
      </w:pPr>
      <w:r>
        <w:rPr>
          <w:b w:val="0"/>
          <w:bCs w:val="0"/>
        </w:rPr>
        <w:t>Obama is winning with the pro-climate stance now – but failure to make credible case – using renewables – undermines him</w:t>
      </w:r>
    </w:p>
    <w:p w:rsidR="00006F6C" w:rsidRDefault="00006F6C" w:rsidP="00006F6C">
      <w:pPr>
        <w:rPr>
          <w:rStyle w:val="StyleStyleBold12pt"/>
          <w:rFonts w:cstheme="minorBidi"/>
          <w:bCs w:val="0"/>
        </w:rPr>
      </w:pPr>
      <w:proofErr w:type="spellStart"/>
      <w:r>
        <w:rPr>
          <w:rStyle w:val="StyleStyleBold12pt"/>
          <w:rFonts w:cstheme="minorBidi"/>
        </w:rPr>
        <w:t>Romm</w:t>
      </w:r>
      <w:proofErr w:type="spellEnd"/>
      <w:r>
        <w:rPr>
          <w:rStyle w:val="StyleStyleBold12pt"/>
          <w:rFonts w:cstheme="minorBidi"/>
        </w:rPr>
        <w:t>, physicist and American Progress senior fellow, 9-11-12</w:t>
      </w:r>
    </w:p>
    <w:p w:rsidR="00006F6C" w:rsidRDefault="00006F6C" w:rsidP="00006F6C">
      <w:pPr>
        <w:rPr>
          <w:rStyle w:val="Hyperlink"/>
          <w:sz w:val="20"/>
        </w:rPr>
      </w:pPr>
      <w:r>
        <w:t xml:space="preserve">[Joe, Think Progress, “Polling In Swing States Shows, ‘Candidates Who Take A Pro-Climate-Action Stance Will Find It To Be A Vote Winner’”, </w:t>
      </w:r>
      <w:hyperlink r:id="rId15" w:history="1">
        <w:r>
          <w:rPr>
            <w:rStyle w:val="Hyperlink"/>
          </w:rPr>
          <w:t>http://thinkprogress.org/climate/2012/09/11/827461/polling-in-swing-states-shows-candidates-who-take-a-pro-climate-action-stance-will-find-it-to-be-a-vote-winner/</w:t>
        </w:r>
      </w:hyperlink>
      <w:r>
        <w:rPr>
          <w:rStyle w:val="Hyperlink"/>
        </w:rPr>
        <w:t>, accessed 9-16-12, AFB]</w:t>
      </w:r>
    </w:p>
    <w:p w:rsidR="00006F6C" w:rsidRDefault="00006F6C" w:rsidP="00006F6C"/>
    <w:p w:rsidR="00006F6C" w:rsidRDefault="00006F6C" w:rsidP="00006F6C">
      <w:pPr>
        <w:rPr>
          <w:rStyle w:val="StyleBoldUnderline"/>
          <w:rFonts w:cstheme="minorBidi"/>
        </w:rPr>
      </w:pPr>
      <w:r>
        <w:rPr>
          <w:rStyle w:val="StyleBoldUnderline"/>
          <w:rFonts w:cstheme="minorBidi"/>
        </w:rPr>
        <w:t>Climate action is a classic political wedge issue for Democrats</w:t>
      </w:r>
      <w:r>
        <w:t xml:space="preserve">. That is, </w:t>
      </w:r>
      <w:r>
        <w:rPr>
          <w:rStyle w:val="StyleBoldUnderline"/>
          <w:rFonts w:cstheme="minorBidi"/>
        </w:rPr>
        <w:t xml:space="preserve">a </w:t>
      </w:r>
    </w:p>
    <w:p w:rsidR="00006F6C" w:rsidRDefault="00006F6C" w:rsidP="00006F6C">
      <w:pPr>
        <w:rPr>
          <w:rStyle w:val="StyleBoldUnderline"/>
          <w:rFonts w:cstheme="minorBidi"/>
        </w:rPr>
      </w:pPr>
      <w:r>
        <w:rPr>
          <w:rStyle w:val="StyleBoldUnderline"/>
          <w:rFonts w:cstheme="minorBidi"/>
        </w:rPr>
        <w:t>AND</w:t>
      </w:r>
    </w:p>
    <w:p w:rsidR="00006F6C" w:rsidRDefault="00006F6C" w:rsidP="00006F6C">
      <w:pPr>
        <w:rPr>
          <w:rStyle w:val="StyleBoldUnderline"/>
          <w:rFonts w:cstheme="minorBidi"/>
        </w:rPr>
      </w:pPr>
      <w:proofErr w:type="gramStart"/>
      <w:r>
        <w:rPr>
          <w:rStyle w:val="StyleBoldUnderline"/>
          <w:rFonts w:cstheme="minorBidi"/>
        </w:rPr>
        <w:t>seize</w:t>
      </w:r>
      <w:proofErr w:type="gramEnd"/>
      <w:r>
        <w:rPr>
          <w:rStyle w:val="StyleBoldUnderline"/>
          <w:rFonts w:cstheme="minorBidi"/>
        </w:rPr>
        <w:t xml:space="preserve"> the initiative on this most important of all (wedge) issues.</w:t>
      </w:r>
    </w:p>
    <w:p w:rsidR="00006F6C" w:rsidRDefault="00006F6C" w:rsidP="00006F6C"/>
    <w:p w:rsidR="00006F6C" w:rsidRDefault="00006F6C" w:rsidP="00006F6C">
      <w:pPr>
        <w:pStyle w:val="Heading3"/>
      </w:pPr>
      <w:bookmarkStart w:id="2" w:name="_Toc209720449"/>
      <w:r>
        <w:rPr>
          <w:b w:val="0"/>
          <w:bCs w:val="0"/>
        </w:rPr>
        <w:lastRenderedPageBreak/>
        <w:t>Energy Key</w:t>
      </w:r>
      <w:bookmarkEnd w:id="2"/>
    </w:p>
    <w:p w:rsidR="00006F6C" w:rsidRDefault="00006F6C" w:rsidP="00006F6C">
      <w:pPr>
        <w:pStyle w:val="Heading4"/>
        <w:rPr>
          <w:b w:val="0"/>
          <w:bCs w:val="0"/>
        </w:rPr>
      </w:pPr>
      <w:r>
        <w:rPr>
          <w:b w:val="0"/>
          <w:bCs w:val="0"/>
        </w:rPr>
        <w:t>VP pick highlights energy as a key election issue</w:t>
      </w:r>
    </w:p>
    <w:p w:rsidR="00006F6C" w:rsidRDefault="00006F6C" w:rsidP="00006F6C">
      <w:pPr>
        <w:rPr>
          <w:rStyle w:val="StyleStyleBold12pt"/>
          <w:rFonts w:cstheme="minorBidi"/>
          <w:bCs w:val="0"/>
        </w:rPr>
      </w:pPr>
      <w:proofErr w:type="spellStart"/>
      <w:r>
        <w:rPr>
          <w:rStyle w:val="StyleStyleBold12pt"/>
          <w:rFonts w:cstheme="minorBidi"/>
        </w:rPr>
        <w:t>LaMonica</w:t>
      </w:r>
      <w:proofErr w:type="spellEnd"/>
      <w:r>
        <w:rPr>
          <w:rStyle w:val="StyleStyleBold12pt"/>
          <w:rFonts w:cstheme="minorBidi"/>
        </w:rPr>
        <w:t>, MIT Technology Review, 8-13-12</w:t>
      </w:r>
    </w:p>
    <w:p w:rsidR="00006F6C" w:rsidRDefault="00006F6C" w:rsidP="00006F6C">
      <w:pPr>
        <w:rPr>
          <w:sz w:val="20"/>
        </w:rPr>
      </w:pPr>
      <w:r>
        <w:t>(Martin, journalist with more than 20 years of experience covering technology and business, “Paul Ryan's Energy Views Could be a Factor in the Presidential Race,” http://www.technologyreview.com/view/428858/paul-ryans-energy-views-could-be-a-factor-in-the/, accessed 8-14-12, CMM)</w:t>
      </w:r>
    </w:p>
    <w:p w:rsidR="00006F6C" w:rsidRDefault="00006F6C" w:rsidP="00006F6C"/>
    <w:p w:rsidR="00006F6C" w:rsidRDefault="00006F6C" w:rsidP="00006F6C">
      <w:pPr>
        <w:rPr>
          <w:rStyle w:val="StyleBoldUnderline"/>
          <w:rFonts w:cstheme="minorBidi"/>
          <w:highlight w:val="cyan"/>
        </w:rPr>
      </w:pPr>
      <w:r>
        <w:rPr>
          <w:rStyle w:val="StyleBoldUnderline"/>
          <w:rFonts w:cstheme="minorBidi"/>
        </w:rPr>
        <w:t>Political pundits say</w:t>
      </w:r>
      <w:r>
        <w:t xml:space="preserve"> that presidential hopeful Mitt </w:t>
      </w:r>
      <w:r>
        <w:rPr>
          <w:rStyle w:val="StyleBoldUnderline"/>
          <w:rFonts w:cstheme="minorBidi"/>
          <w:highlight w:val="cyan"/>
        </w:rPr>
        <w:t>Romney’s choice of</w:t>
      </w:r>
      <w:r>
        <w:rPr>
          <w:highlight w:val="cyan"/>
        </w:rPr>
        <w:t xml:space="preserve"> </w:t>
      </w:r>
      <w:r>
        <w:t xml:space="preserve">Paul </w:t>
      </w:r>
      <w:r>
        <w:rPr>
          <w:rStyle w:val="StyleBoldUnderline"/>
          <w:rFonts w:cstheme="minorBidi"/>
          <w:highlight w:val="cyan"/>
        </w:rPr>
        <w:t xml:space="preserve">Ryan creates more clearly </w:t>
      </w:r>
    </w:p>
    <w:p w:rsidR="00006F6C" w:rsidRDefault="00006F6C" w:rsidP="00006F6C">
      <w:pPr>
        <w:rPr>
          <w:rStyle w:val="StyleBoldUnderline"/>
          <w:rFonts w:cstheme="minorBidi"/>
          <w:highlight w:val="cyan"/>
        </w:rPr>
      </w:pPr>
      <w:r>
        <w:rPr>
          <w:rStyle w:val="StyleBoldUnderline"/>
          <w:rFonts w:cstheme="minorBidi"/>
          <w:highlight w:val="cyan"/>
        </w:rPr>
        <w:t>AND</w:t>
      </w:r>
    </w:p>
    <w:p w:rsidR="00006F6C" w:rsidRDefault="00006F6C" w:rsidP="00006F6C">
      <w:proofErr w:type="gramStart"/>
      <w:r>
        <w:rPr>
          <w:rStyle w:val="StyleBoldUnderline"/>
          <w:rFonts w:cstheme="minorBidi"/>
        </w:rPr>
        <w:t>tax</w:t>
      </w:r>
      <w:proofErr w:type="gramEnd"/>
      <w:r>
        <w:rPr>
          <w:rStyle w:val="StyleBoldUnderline"/>
          <w:rFonts w:cstheme="minorBidi"/>
        </w:rPr>
        <w:t xml:space="preserve"> credits for wind energy producers</w:t>
      </w:r>
      <w:r>
        <w:t>,” Obama said in Colorado last week.</w:t>
      </w:r>
    </w:p>
    <w:p w:rsidR="00006F6C" w:rsidRDefault="00006F6C" w:rsidP="00006F6C"/>
    <w:p w:rsidR="00006F6C" w:rsidRDefault="00006F6C" w:rsidP="00006F6C">
      <w:pPr>
        <w:pStyle w:val="Heading4"/>
      </w:pPr>
      <w:r>
        <w:t xml:space="preserve">Seniors are key to Florida and they overwhelmingly prefer Obama- Medicare </w:t>
      </w:r>
    </w:p>
    <w:p w:rsidR="00006F6C" w:rsidRPr="00943BB1" w:rsidRDefault="00006F6C" w:rsidP="00006F6C">
      <w:pPr>
        <w:rPr>
          <w:rStyle w:val="StyleStyleBold12pt"/>
        </w:rPr>
      </w:pPr>
      <w:r w:rsidRPr="00943BB1">
        <w:rPr>
          <w:rStyle w:val="StyleStyleBold12pt"/>
        </w:rPr>
        <w:t xml:space="preserve">Washington Post, 9-27-12 </w:t>
      </w:r>
    </w:p>
    <w:p w:rsidR="00006F6C" w:rsidRDefault="00006F6C" w:rsidP="00006F6C">
      <w:pPr>
        <w:rPr>
          <w:rStyle w:val="time"/>
          <w:lang w:val="en"/>
        </w:rPr>
      </w:pPr>
      <w:r>
        <w:rPr>
          <w:rStyle w:val="author"/>
          <w:lang w:val="en"/>
        </w:rPr>
        <w:t xml:space="preserve">(N.C. </w:t>
      </w:r>
      <w:proofErr w:type="spellStart"/>
      <w:r>
        <w:rPr>
          <w:rStyle w:val="author"/>
          <w:lang w:val="en"/>
        </w:rPr>
        <w:t>Aizenman</w:t>
      </w:r>
      <w:proofErr w:type="spellEnd"/>
      <w:r>
        <w:rPr>
          <w:rStyle w:val="author"/>
          <w:lang w:val="en"/>
        </w:rPr>
        <w:t xml:space="preserve">, </w:t>
      </w:r>
      <w:hyperlink r:id="rId16" w:history="1">
        <w:r>
          <w:rPr>
            <w:rStyle w:val="Hyperlink"/>
            <w:lang w:val="en"/>
          </w:rPr>
          <w:t>Jon Cohen</w:t>
        </w:r>
      </w:hyperlink>
      <w:r>
        <w:rPr>
          <w:rStyle w:val="author"/>
          <w:lang w:val="en"/>
        </w:rPr>
        <w:t xml:space="preserve"> and Peyton M. </w:t>
      </w:r>
      <w:proofErr w:type="spellStart"/>
      <w:r>
        <w:rPr>
          <w:rStyle w:val="author"/>
          <w:lang w:val="en"/>
        </w:rPr>
        <w:t>Craighill</w:t>
      </w:r>
      <w:proofErr w:type="spellEnd"/>
      <w:r>
        <w:rPr>
          <w:lang w:val="en"/>
        </w:rPr>
        <w:t>,</w:t>
      </w:r>
      <w:r>
        <w:rPr>
          <w:rStyle w:val="time"/>
          <w:lang w:val="en"/>
        </w:rPr>
        <w:t xml:space="preserve"> “Medicare working to boost Obama in swing states, poll finds,” </w:t>
      </w:r>
      <w:hyperlink r:id="rId17" w:history="1">
        <w:r w:rsidRPr="005E4B96">
          <w:rPr>
            <w:rStyle w:val="Hyperlink"/>
            <w:lang w:val="en"/>
          </w:rPr>
          <w:t>http://www.washingtonpost.com/politics/decision2012/medicare-working-to-boost-obama-in-swing-states-poll-finds/2012/09/27/b8a53a0e-0822-11e2-858a-5311df86ab04_story.html</w:t>
        </w:r>
      </w:hyperlink>
      <w:r>
        <w:rPr>
          <w:rStyle w:val="time"/>
          <w:lang w:val="en"/>
        </w:rPr>
        <w:t>, accessed: 9-27-12, LLL)</w:t>
      </w:r>
    </w:p>
    <w:p w:rsidR="00006F6C" w:rsidRDefault="00006F6C" w:rsidP="00006F6C"/>
    <w:p w:rsidR="00006F6C" w:rsidRDefault="00006F6C" w:rsidP="00006F6C">
      <w:r w:rsidRPr="00006F6C">
        <w:t xml:space="preserve">Voters in three critical swing states broadly oppose the far-reaching changes to Medicare </w:t>
      </w:r>
    </w:p>
    <w:p w:rsidR="00006F6C" w:rsidRDefault="00006F6C" w:rsidP="00006F6C">
      <w:r>
        <w:t>AND</w:t>
      </w:r>
    </w:p>
    <w:p w:rsidR="00006F6C" w:rsidRPr="00006F6C" w:rsidRDefault="00006F6C" w:rsidP="00006F6C">
      <w:r w:rsidRPr="00006F6C">
        <w:t>Medicare, the more likely they are to support Obama’s bid for reelection.</w:t>
      </w:r>
    </w:p>
    <w:p w:rsidR="00006F6C" w:rsidRDefault="00006F6C" w:rsidP="00006F6C"/>
    <w:p w:rsidR="00006F6C" w:rsidRDefault="00006F6C" w:rsidP="00006F6C">
      <w:pPr>
        <w:pStyle w:val="Heading4"/>
      </w:pPr>
      <w:r>
        <w:t>Virginia not key-Obama will win nationally regardless</w:t>
      </w:r>
    </w:p>
    <w:p w:rsidR="00006F6C" w:rsidRPr="00E9259B" w:rsidRDefault="00006F6C" w:rsidP="00006F6C">
      <w:pPr>
        <w:rPr>
          <w:rStyle w:val="StyleStyleBold12pt"/>
        </w:rPr>
      </w:pPr>
      <w:proofErr w:type="spellStart"/>
      <w:r w:rsidRPr="00E9259B">
        <w:rPr>
          <w:rStyle w:val="StyleStyleBold12pt"/>
        </w:rPr>
        <w:t>Cillizza</w:t>
      </w:r>
      <w:proofErr w:type="spellEnd"/>
      <w:r w:rsidRPr="00E9259B">
        <w:rPr>
          <w:rStyle w:val="StyleStyleBold12pt"/>
        </w:rPr>
        <w:t xml:space="preserve"> and Blake, Washington Post, 9/12/12</w:t>
      </w:r>
    </w:p>
    <w:p w:rsidR="00006F6C" w:rsidRDefault="00006F6C" w:rsidP="00006F6C">
      <w:r>
        <w:t xml:space="preserve">(Chris and Aaron, “President Obama’s electoral college edge”, </w:t>
      </w:r>
      <w:hyperlink r:id="rId18" w:history="1">
        <w:r w:rsidRPr="001300A0">
          <w:rPr>
            <w:rStyle w:val="Hyperlink"/>
          </w:rPr>
          <w:t>http://www.washingtonpost.com/blogs/the-fix/wp/2012/09/12/president-obamas-electoral-college-edge/</w:t>
        </w:r>
      </w:hyperlink>
      <w:r>
        <w:t>, accessed 9/13/12, EEG)</w:t>
      </w:r>
    </w:p>
    <w:p w:rsidR="00006F6C" w:rsidRDefault="00006F6C" w:rsidP="00006F6C"/>
    <w:p w:rsidR="00006F6C" w:rsidRDefault="00006F6C" w:rsidP="00006F6C">
      <w:r w:rsidRPr="00006F6C">
        <w:t xml:space="preserve">President Obama maintains an edge in the race for 270 </w:t>
      </w:r>
      <w:proofErr w:type="gramStart"/>
      <w:r w:rsidRPr="00006F6C">
        <w:t>electoral college</w:t>
      </w:r>
      <w:proofErr w:type="gramEnd"/>
      <w:r w:rsidRPr="00006F6C">
        <w:t xml:space="preserve"> votes, according </w:t>
      </w:r>
    </w:p>
    <w:p w:rsidR="00006F6C" w:rsidRDefault="00006F6C" w:rsidP="00006F6C">
      <w:r>
        <w:t>AND</w:t>
      </w:r>
    </w:p>
    <w:p w:rsidR="00006F6C" w:rsidRPr="00006F6C" w:rsidRDefault="00006F6C" w:rsidP="00006F6C">
      <w:r w:rsidRPr="00006F6C">
        <w:t xml:space="preserve">-insignificant </w:t>
      </w:r>
      <w:proofErr w:type="gramStart"/>
      <w:r w:rsidRPr="00006F6C">
        <w:t>electoral college</w:t>
      </w:r>
      <w:proofErr w:type="gramEnd"/>
      <w:r w:rsidRPr="00006F6C">
        <w:t xml:space="preserve"> cushion to ward off any momentum won by Romney.</w:t>
      </w:r>
    </w:p>
    <w:p w:rsidR="00006F6C" w:rsidRDefault="00006F6C" w:rsidP="00006F6C"/>
    <w:p w:rsidR="00006F6C" w:rsidRPr="00D17C4E" w:rsidRDefault="00006F6C" w:rsidP="00006F6C"/>
    <w:p w:rsidR="00006F6C" w:rsidRDefault="00006F6C" w:rsidP="00006F6C"/>
    <w:p w:rsidR="00006F6C" w:rsidRDefault="00006F6C" w:rsidP="00006F6C">
      <w:pPr>
        <w:pStyle w:val="Heading1"/>
      </w:pPr>
      <w:r>
        <w:lastRenderedPageBreak/>
        <w:t>Clarion Round 3 – Nuclear Power Aff</w:t>
      </w:r>
    </w:p>
    <w:p w:rsidR="00006F6C" w:rsidRDefault="00006F6C" w:rsidP="00006F6C"/>
    <w:p w:rsidR="00006F6C" w:rsidRDefault="00006F6C" w:rsidP="00006F6C"/>
    <w:p w:rsidR="00006F6C" w:rsidRDefault="00006F6C" w:rsidP="00006F6C">
      <w:pPr>
        <w:pStyle w:val="Heading2"/>
      </w:pPr>
      <w:r>
        <w:lastRenderedPageBreak/>
        <w:t>1nc</w:t>
      </w:r>
    </w:p>
    <w:p w:rsidR="00006F6C" w:rsidRDefault="00006F6C" w:rsidP="00006F6C"/>
    <w:p w:rsidR="00006F6C" w:rsidRPr="000E28E5" w:rsidRDefault="00006F6C" w:rsidP="00006F6C"/>
    <w:p w:rsidR="00006F6C" w:rsidRPr="00510F4A" w:rsidRDefault="00006F6C" w:rsidP="00006F6C"/>
    <w:p w:rsidR="00006F6C" w:rsidRPr="00510F4A" w:rsidRDefault="00006F6C" w:rsidP="00006F6C">
      <w:pPr>
        <w:pStyle w:val="Heading3"/>
      </w:pPr>
      <w:r w:rsidRPr="00510F4A">
        <w:lastRenderedPageBreak/>
        <w:t xml:space="preserve">Accidents </w:t>
      </w:r>
    </w:p>
    <w:p w:rsidR="00006F6C" w:rsidRPr="00510F4A" w:rsidRDefault="00006F6C" w:rsidP="00006F6C">
      <w:pPr>
        <w:pStyle w:val="Heading4"/>
      </w:pPr>
      <w:r w:rsidRPr="00510F4A">
        <w:t>A. Uniqueness – nuclear power is decisively on the decline – Fukushima, costs, and delays</w:t>
      </w:r>
    </w:p>
    <w:p w:rsidR="00006F6C" w:rsidRPr="00510F4A" w:rsidRDefault="00006F6C" w:rsidP="00006F6C">
      <w:pPr>
        <w:rPr>
          <w:rStyle w:val="StyleStyleBold12pt"/>
        </w:rPr>
      </w:pPr>
      <w:proofErr w:type="spellStart"/>
      <w:r w:rsidRPr="00510F4A">
        <w:rPr>
          <w:rStyle w:val="StyleStyleBold12pt"/>
          <w:highlight w:val="green"/>
        </w:rPr>
        <w:t>Roney</w:t>
      </w:r>
      <w:proofErr w:type="spellEnd"/>
      <w:r w:rsidRPr="00510F4A">
        <w:rPr>
          <w:rStyle w:val="StyleStyleBold12pt"/>
        </w:rPr>
        <w:t>, president of Earth Policy Institute, 5-22-</w:t>
      </w:r>
      <w:r w:rsidRPr="00510F4A">
        <w:rPr>
          <w:rStyle w:val="StyleStyleBold12pt"/>
          <w:highlight w:val="green"/>
        </w:rPr>
        <w:t>12</w:t>
      </w:r>
      <w:r w:rsidRPr="00510F4A">
        <w:rPr>
          <w:rStyle w:val="StyleStyleBold12pt"/>
        </w:rPr>
        <w:t xml:space="preserve"> </w:t>
      </w:r>
    </w:p>
    <w:p w:rsidR="00006F6C" w:rsidRPr="00510F4A" w:rsidRDefault="00006F6C" w:rsidP="00006F6C">
      <w:r w:rsidRPr="00510F4A">
        <w:t>(J. Matthew, 5/22/12, “Fukushima Meltdown Hastens Decline of Nuclear Power” Earth Policy Institute, http://www.earth-policy.org/plan_b_updates/2012/update103, accessed 9-15-12, CMM)</w:t>
      </w:r>
    </w:p>
    <w:p w:rsidR="00006F6C" w:rsidRPr="00510F4A" w:rsidRDefault="00006F6C" w:rsidP="00006F6C"/>
    <w:p w:rsidR="00006F6C" w:rsidRDefault="00006F6C" w:rsidP="00006F6C">
      <w:r w:rsidRPr="00006F6C">
        <w:t xml:space="preserve">On May 5, 2012, Japan shut down its </w:t>
      </w:r>
      <w:proofErr w:type="spellStart"/>
      <w:r w:rsidRPr="00006F6C">
        <w:t>Tomari</w:t>
      </w:r>
      <w:proofErr w:type="spellEnd"/>
      <w:r w:rsidRPr="00006F6C">
        <w:t xml:space="preserve"> 3 nuclear reactor on </w:t>
      </w:r>
    </w:p>
    <w:p w:rsidR="00006F6C" w:rsidRDefault="00006F6C" w:rsidP="00006F6C">
      <w:r>
        <w:t>AND</w:t>
      </w:r>
    </w:p>
    <w:p w:rsidR="00006F6C" w:rsidRPr="00006F6C" w:rsidRDefault="00006F6C" w:rsidP="00006F6C">
      <w:r w:rsidRPr="00006F6C">
        <w:t>Russia, and Japan—could meet their electricity needs with wind alone.</w:t>
      </w:r>
    </w:p>
    <w:p w:rsidR="00006F6C" w:rsidRPr="00510F4A" w:rsidRDefault="00006F6C" w:rsidP="00006F6C">
      <w:pPr>
        <w:pStyle w:val="Heading4"/>
      </w:pPr>
      <w:r w:rsidRPr="00510F4A">
        <w:t xml:space="preserve">B. Link – SMRs aren’t safe – </w:t>
      </w:r>
      <w:proofErr w:type="spellStart"/>
      <w:r w:rsidRPr="00510F4A">
        <w:t>aff</w:t>
      </w:r>
      <w:proofErr w:type="spellEnd"/>
      <w:r w:rsidRPr="00510F4A">
        <w:t xml:space="preserve"> claims are exaggerated </w:t>
      </w:r>
    </w:p>
    <w:p w:rsidR="00006F6C" w:rsidRPr="00510F4A" w:rsidRDefault="00006F6C" w:rsidP="00006F6C">
      <w:pPr>
        <w:rPr>
          <w:rStyle w:val="StyleStyleBold12pt"/>
        </w:rPr>
      </w:pPr>
      <w:r w:rsidRPr="00510F4A">
        <w:rPr>
          <w:rStyle w:val="StyleStyleBold12pt"/>
        </w:rPr>
        <w:t>McMahon, Forbes, 12</w:t>
      </w:r>
    </w:p>
    <w:p w:rsidR="00006F6C" w:rsidRPr="00510F4A" w:rsidRDefault="00006F6C" w:rsidP="00006F6C">
      <w:r w:rsidRPr="00510F4A">
        <w:t>(Jeff, 5-23-12, “Small Modular Nuclear Reactors By 2022 -- But No Market For Them,</w:t>
      </w:r>
      <w:proofErr w:type="gramStart"/>
      <w:r w:rsidRPr="00510F4A">
        <w:t>”  http</w:t>
      </w:r>
      <w:proofErr w:type="gramEnd"/>
      <w:r w:rsidRPr="00510F4A">
        <w:t>://www.forbes.com/sites/jeffmcmahon/2012/05/23/small-modular-reactors-by-2022-but-no-market-for-them/, accessed 9-26-12, CMM)</w:t>
      </w:r>
    </w:p>
    <w:p w:rsidR="00006F6C" w:rsidRPr="00510F4A" w:rsidRDefault="00006F6C" w:rsidP="00006F6C"/>
    <w:p w:rsidR="00006F6C" w:rsidRDefault="00006F6C" w:rsidP="00006F6C">
      <w:r w:rsidRPr="00006F6C">
        <w:t xml:space="preserve">Senate staff also heard criticism of the Administration’s hopes for SMRs from Edwin Lyman, </w:t>
      </w:r>
    </w:p>
    <w:p w:rsidR="00006F6C" w:rsidRDefault="00006F6C" w:rsidP="00006F6C">
      <w:r>
        <w:t>AND</w:t>
      </w:r>
    </w:p>
    <w:p w:rsidR="00006F6C" w:rsidRPr="00006F6C" w:rsidRDefault="00006F6C" w:rsidP="00006F6C">
      <w:r w:rsidRPr="00006F6C">
        <w:t>, and in order to remedy these oversights, regulation should be revisited.</w:t>
      </w:r>
    </w:p>
    <w:p w:rsidR="00006F6C" w:rsidRPr="00510F4A" w:rsidRDefault="00006F6C" w:rsidP="00006F6C"/>
    <w:p w:rsidR="00006F6C" w:rsidRPr="00510F4A" w:rsidRDefault="00006F6C" w:rsidP="00006F6C">
      <w:pPr>
        <w:pStyle w:val="Heading4"/>
      </w:pPr>
      <w:r w:rsidRPr="00510F4A">
        <w:t>C. Impact – Nuclear accidents risk extinction</w:t>
      </w:r>
    </w:p>
    <w:p w:rsidR="00006F6C" w:rsidRPr="00510F4A" w:rsidRDefault="00006F6C" w:rsidP="00006F6C">
      <w:pPr>
        <w:rPr>
          <w:rStyle w:val="StyleStyleBold12pt"/>
        </w:rPr>
      </w:pPr>
      <w:proofErr w:type="spellStart"/>
      <w:r w:rsidRPr="00510F4A">
        <w:rPr>
          <w:rStyle w:val="StyleStyleBold12pt"/>
          <w:highlight w:val="green"/>
        </w:rPr>
        <w:t>Lendman</w:t>
      </w:r>
      <w:proofErr w:type="spellEnd"/>
      <w:r w:rsidRPr="00510F4A">
        <w:rPr>
          <w:rStyle w:val="StyleStyleBold12pt"/>
        </w:rPr>
        <w:t xml:space="preserve">, Research Associate of the Center for Research on Globalization (CRG), </w:t>
      </w:r>
      <w:r w:rsidRPr="00510F4A">
        <w:rPr>
          <w:rStyle w:val="StyleStyleBold12pt"/>
          <w:highlight w:val="green"/>
        </w:rPr>
        <w:t>11</w:t>
      </w:r>
    </w:p>
    <w:p w:rsidR="00006F6C" w:rsidRPr="00510F4A" w:rsidRDefault="00006F6C" w:rsidP="00006F6C">
      <w:r w:rsidRPr="00510F4A">
        <w:t>(Stephen, 3-13-11, “Nuclear Meltdown in Japan,” http://www.thepeoplesvoice.org/TPV3/Voices.php/2011/03/13/nuclear-meltdown-in-japan, accessed 9-15-12, CMM)</w:t>
      </w:r>
    </w:p>
    <w:p w:rsidR="00006F6C" w:rsidRPr="00510F4A" w:rsidRDefault="00006F6C" w:rsidP="00006F6C"/>
    <w:p w:rsidR="00006F6C" w:rsidRDefault="00006F6C" w:rsidP="00006F6C">
      <w:r w:rsidRPr="00006F6C">
        <w:t xml:space="preserve">For years, Helen </w:t>
      </w:r>
      <w:proofErr w:type="spellStart"/>
      <w:r w:rsidRPr="00006F6C">
        <w:t>Caldicott</w:t>
      </w:r>
      <w:proofErr w:type="spellEnd"/>
      <w:r w:rsidRPr="00006F6C">
        <w:t xml:space="preserve"> warned </w:t>
      </w:r>
      <w:proofErr w:type="gramStart"/>
      <w:r w:rsidRPr="00006F6C">
        <w:t>it's</w:t>
      </w:r>
      <w:proofErr w:type="gramEnd"/>
      <w:r w:rsidRPr="00006F6C">
        <w:t xml:space="preserve"> coming. In her 1978 book</w:t>
      </w:r>
      <w:proofErr w:type="gramStart"/>
      <w:r w:rsidRPr="00006F6C">
        <w:t>, "</w:t>
      </w:r>
      <w:proofErr w:type="gramEnd"/>
    </w:p>
    <w:p w:rsidR="00006F6C" w:rsidRDefault="00006F6C" w:rsidP="00006F6C">
      <w:r>
        <w:t>AND</w:t>
      </w:r>
    </w:p>
    <w:p w:rsidR="00006F6C" w:rsidRPr="00006F6C" w:rsidRDefault="00006F6C" w:rsidP="00006F6C">
      <w:proofErr w:type="gramStart"/>
      <w:r w:rsidRPr="00006F6C">
        <w:t>bomb</w:t>
      </w:r>
      <w:proofErr w:type="gramEnd"/>
      <w:r w:rsidRPr="00006F6C">
        <w:t xml:space="preserve"> able to devastate a large city, besides causing permanent radiation contamination.</w:t>
      </w:r>
    </w:p>
    <w:p w:rsidR="00006F6C" w:rsidRDefault="00006F6C" w:rsidP="00006F6C"/>
    <w:p w:rsidR="00006F6C" w:rsidRPr="00510F4A" w:rsidRDefault="00006F6C" w:rsidP="00006F6C">
      <w:pPr>
        <w:pStyle w:val="Heading3"/>
      </w:pPr>
      <w:r w:rsidRPr="00510F4A">
        <w:lastRenderedPageBreak/>
        <w:t>States CP</w:t>
      </w:r>
    </w:p>
    <w:p w:rsidR="00006F6C" w:rsidRPr="00510F4A" w:rsidRDefault="00006F6C" w:rsidP="00006F6C">
      <w:pPr>
        <w:pStyle w:val="Heading4"/>
      </w:pPr>
      <w:r w:rsidRPr="00510F4A">
        <w:t>States incentives solve nuclear development</w:t>
      </w:r>
    </w:p>
    <w:p w:rsidR="00006F6C" w:rsidRPr="00510F4A" w:rsidRDefault="00006F6C" w:rsidP="00006F6C">
      <w:pPr>
        <w:rPr>
          <w:rStyle w:val="StyleStyleBold12pt"/>
        </w:rPr>
      </w:pPr>
      <w:r w:rsidRPr="00510F4A">
        <w:rPr>
          <w:rStyle w:val="StyleStyleBold12pt"/>
        </w:rPr>
        <w:t xml:space="preserve">Dow Jones Newswires, 7 </w:t>
      </w:r>
    </w:p>
    <w:p w:rsidR="00006F6C" w:rsidRPr="00510F4A" w:rsidRDefault="00006F6C" w:rsidP="00006F6C">
      <w:r w:rsidRPr="00510F4A">
        <w:t>(5-21-07, “States Maneuver to Lure New Nuclear Power Plants” http://investorshub.advfn.com/boards/read_msg.aspx?message_id=19778941, accessed 8-29-12, CMM)</w:t>
      </w:r>
    </w:p>
    <w:p w:rsidR="00006F6C" w:rsidRDefault="00006F6C" w:rsidP="00006F6C">
      <w:r w:rsidRPr="00006F6C">
        <w:br/>
        <w:t>NEW YORK (</w:t>
      </w:r>
      <w:proofErr w:type="spellStart"/>
      <w:r w:rsidRPr="00006F6C">
        <w:t>MarketWatch</w:t>
      </w:r>
      <w:proofErr w:type="spellEnd"/>
      <w:r w:rsidRPr="00006F6C">
        <w:t>) -- In a positive shift for U.S</w:t>
      </w:r>
    </w:p>
    <w:p w:rsidR="00006F6C" w:rsidRDefault="00006F6C" w:rsidP="00006F6C">
      <w:r>
        <w:t>AND</w:t>
      </w:r>
    </w:p>
    <w:p w:rsidR="00006F6C" w:rsidRPr="00006F6C" w:rsidRDefault="00006F6C" w:rsidP="00006F6C">
      <w:proofErr w:type="gramStart"/>
      <w:r w:rsidRPr="00006F6C">
        <w:t>costs</w:t>
      </w:r>
      <w:proofErr w:type="gramEnd"/>
      <w:r w:rsidRPr="00006F6C">
        <w:t xml:space="preserve"> to their customers, while Georgia regulators  are considering a similar move.</w:t>
      </w:r>
    </w:p>
    <w:p w:rsidR="00006F6C" w:rsidRPr="00510F4A" w:rsidRDefault="00006F6C" w:rsidP="00006F6C">
      <w:pPr>
        <w:pStyle w:val="Heading4"/>
      </w:pPr>
      <w:r w:rsidRPr="00510F4A">
        <w:t>Increasing taxes on the wealthy generates a lot of revenue and doesn’t tank the economy</w:t>
      </w:r>
    </w:p>
    <w:p w:rsidR="00006F6C" w:rsidRPr="00510F4A" w:rsidRDefault="00006F6C" w:rsidP="00006F6C">
      <w:pPr>
        <w:rPr>
          <w:rStyle w:val="StyleStyleBold12pt"/>
        </w:rPr>
      </w:pPr>
      <w:proofErr w:type="spellStart"/>
      <w:r w:rsidRPr="00510F4A">
        <w:rPr>
          <w:rStyle w:val="StyleStyleBold12pt"/>
        </w:rPr>
        <w:t>McNichol</w:t>
      </w:r>
      <w:proofErr w:type="spellEnd"/>
      <w:r w:rsidRPr="00510F4A">
        <w:rPr>
          <w:rStyle w:val="StyleStyleBold12pt"/>
        </w:rPr>
        <w:t>, Senior Fellow at the Center on Budget and Policy Priorities, 9</w:t>
      </w:r>
    </w:p>
    <w:p w:rsidR="00006F6C" w:rsidRPr="00510F4A" w:rsidRDefault="00006F6C" w:rsidP="00006F6C">
      <w:r w:rsidRPr="00510F4A">
        <w:t>(Elizabeth, Andrew Nicholas and Jon Shure, 11-11-09, “Raising State Income Taxes on High-Income Taxpayers,” http://www.cbpp.org/cms/index.cfm?fa=view&amp;id=2792, accessed 8-29-12, CMM)</w:t>
      </w:r>
    </w:p>
    <w:p w:rsidR="00006F6C" w:rsidRPr="00510F4A" w:rsidRDefault="00006F6C" w:rsidP="00006F6C"/>
    <w:p w:rsidR="00006F6C" w:rsidRDefault="00006F6C" w:rsidP="00006F6C">
      <w:r w:rsidRPr="00006F6C">
        <w:t xml:space="preserve">As states face increasingly difficult choices for closing the gap between available resources and the </w:t>
      </w:r>
    </w:p>
    <w:p w:rsidR="00006F6C" w:rsidRDefault="00006F6C" w:rsidP="00006F6C">
      <w:r>
        <w:t>AND</w:t>
      </w:r>
    </w:p>
    <w:p w:rsidR="00006F6C" w:rsidRPr="00006F6C" w:rsidRDefault="00006F6C" w:rsidP="00006F6C">
      <w:proofErr w:type="gramStart"/>
      <w:r w:rsidRPr="00006F6C">
        <w:t>concentration</w:t>
      </w:r>
      <w:proofErr w:type="gramEnd"/>
      <w:r w:rsidRPr="00006F6C">
        <w:t xml:space="preserve"> of wealth and income among a small fraction of a state’s households.</w:t>
      </w:r>
    </w:p>
    <w:p w:rsidR="00006F6C" w:rsidRPr="00510F4A" w:rsidRDefault="00006F6C" w:rsidP="00006F6C"/>
    <w:p w:rsidR="00006F6C" w:rsidRPr="00510F4A" w:rsidRDefault="00006F6C" w:rsidP="00006F6C"/>
    <w:p w:rsidR="00006F6C" w:rsidRPr="00510F4A" w:rsidRDefault="00006F6C" w:rsidP="00006F6C">
      <w:pPr>
        <w:pStyle w:val="Heading3"/>
      </w:pPr>
      <w:r w:rsidRPr="00510F4A">
        <w:lastRenderedPageBreak/>
        <w:t>Nuclear Power Man. DA</w:t>
      </w:r>
    </w:p>
    <w:p w:rsidR="00006F6C" w:rsidRPr="00510F4A" w:rsidRDefault="00006F6C" w:rsidP="00006F6C">
      <w:pPr>
        <w:pStyle w:val="Heading4"/>
        <w:rPr>
          <w:rFonts w:cs="Times New Roman"/>
        </w:rPr>
      </w:pPr>
      <w:r w:rsidRPr="00510F4A">
        <w:rPr>
          <w:rFonts w:cs="Times New Roman"/>
        </w:rPr>
        <w:t>The manufacturing sector is improving now – that’s key to the economy.</w:t>
      </w:r>
    </w:p>
    <w:p w:rsidR="00006F6C" w:rsidRPr="00510F4A" w:rsidRDefault="00006F6C" w:rsidP="00006F6C">
      <w:pPr>
        <w:rPr>
          <w:rStyle w:val="StyleStyleBold12pt"/>
          <w:rFonts w:cs="Times New Roman"/>
        </w:rPr>
      </w:pPr>
      <w:r w:rsidRPr="00510F4A">
        <w:rPr>
          <w:rStyle w:val="StyleStyleBold12pt"/>
          <w:rFonts w:cs="Times New Roman"/>
          <w:highlight w:val="green"/>
        </w:rPr>
        <w:t>ESA</w:t>
      </w:r>
      <w:r w:rsidRPr="00510F4A">
        <w:rPr>
          <w:rStyle w:val="StyleStyleBold12pt"/>
          <w:rFonts w:cs="Times New Roman"/>
        </w:rPr>
        <w:t xml:space="preserve">, Economics &amp; Statistics Administration of the US Department of Commerce, </w:t>
      </w:r>
      <w:r w:rsidRPr="00510F4A">
        <w:rPr>
          <w:rStyle w:val="StyleStyleBold12pt"/>
          <w:rFonts w:cs="Times New Roman"/>
          <w:highlight w:val="green"/>
        </w:rPr>
        <w:t>12</w:t>
      </w:r>
    </w:p>
    <w:p w:rsidR="00006F6C" w:rsidRPr="00510F4A" w:rsidRDefault="00006F6C" w:rsidP="00006F6C">
      <w:pPr>
        <w:rPr>
          <w:rFonts w:cs="Times New Roman"/>
        </w:rPr>
      </w:pPr>
      <w:r w:rsidRPr="00510F4A">
        <w:rPr>
          <w:rFonts w:cs="Times New Roman"/>
        </w:rPr>
        <w:t>(5-7-12, “The Benefits of Manufacturing Jobs,” http://www.esa.doc.gov/Reports/benefits-manufacturing-jobs, accessed 9-6-12, CMM)</w:t>
      </w:r>
    </w:p>
    <w:p w:rsidR="00006F6C" w:rsidRPr="00510F4A" w:rsidRDefault="00006F6C" w:rsidP="00006F6C">
      <w:pPr>
        <w:rPr>
          <w:rFonts w:cs="Times New Roman"/>
        </w:rPr>
      </w:pPr>
    </w:p>
    <w:p w:rsidR="00006F6C" w:rsidRDefault="00006F6C" w:rsidP="00006F6C">
      <w:pPr>
        <w:rPr>
          <w:rStyle w:val="StyleBoldUnderline"/>
          <w:rFonts w:cs="Times New Roman"/>
          <w:highlight w:val="green"/>
        </w:rPr>
      </w:pPr>
      <w:proofErr w:type="gramStart"/>
      <w:r w:rsidRPr="00510F4A">
        <w:rPr>
          <w:rFonts w:cs="Times New Roman"/>
        </w:rPr>
        <w:t>Executive Summary</w:t>
      </w:r>
      <w:r w:rsidRPr="00006F6C">
        <w:rPr>
          <w:rFonts w:cs="Times New Roman"/>
          <w:sz w:val="12"/>
        </w:rPr>
        <w:t xml:space="preserve">¶ </w:t>
      </w:r>
      <w:r w:rsidRPr="00510F4A">
        <w:rPr>
          <w:rStyle w:val="StyleBoldUnderline"/>
          <w:rFonts w:cs="Times New Roman"/>
          <w:highlight w:val="green"/>
        </w:rPr>
        <w:t>The role of</w:t>
      </w:r>
      <w:r w:rsidRPr="00510F4A">
        <w:rPr>
          <w:rStyle w:val="StyleBoldUnderline"/>
          <w:rFonts w:cs="Times New Roman"/>
        </w:rPr>
        <w:t xml:space="preserve"> the </w:t>
      </w:r>
      <w:r w:rsidRPr="00510F4A">
        <w:rPr>
          <w:rStyle w:val="StyleBoldUnderline"/>
          <w:rFonts w:cs="Times New Roman"/>
          <w:highlight w:val="green"/>
        </w:rPr>
        <w:t>manufacturing</w:t>
      </w:r>
      <w:r w:rsidRPr="00510F4A">
        <w:rPr>
          <w:rStyle w:val="StyleBoldUnderline"/>
          <w:rFonts w:cs="Times New Roman"/>
        </w:rPr>
        <w:t xml:space="preserve"> sector </w:t>
      </w:r>
      <w:r w:rsidRPr="00510F4A">
        <w:rPr>
          <w:rStyle w:val="StyleBoldUnderline"/>
          <w:rFonts w:cs="Times New Roman"/>
          <w:highlight w:val="green"/>
        </w:rPr>
        <w:t>in the U.S.</w:t>
      </w:r>
      <w:proofErr w:type="gramEnd"/>
      <w:r w:rsidRPr="00510F4A">
        <w:rPr>
          <w:rStyle w:val="StyleBoldUnderline"/>
          <w:rFonts w:cs="Times New Roman"/>
          <w:highlight w:val="green"/>
        </w:rPr>
        <w:t xml:space="preserve"> </w:t>
      </w:r>
    </w:p>
    <w:p w:rsidR="00006F6C" w:rsidRDefault="00006F6C" w:rsidP="00006F6C">
      <w:pPr>
        <w:rPr>
          <w:rStyle w:val="StyleBoldUnderline"/>
          <w:rFonts w:cs="Times New Roman"/>
          <w:highlight w:val="green"/>
        </w:rPr>
      </w:pPr>
      <w:r>
        <w:rPr>
          <w:rStyle w:val="StyleBoldUnderline"/>
          <w:rFonts w:cs="Times New Roman"/>
          <w:highlight w:val="green"/>
        </w:rPr>
        <w:t>AND</w:t>
      </w:r>
    </w:p>
    <w:p w:rsidR="00006F6C" w:rsidRPr="00510F4A" w:rsidRDefault="00006F6C" w:rsidP="00006F6C">
      <w:pPr>
        <w:rPr>
          <w:rFonts w:cs="Times New Roman"/>
        </w:rPr>
      </w:pPr>
      <w:proofErr w:type="gramStart"/>
      <w:r w:rsidRPr="00510F4A">
        <w:rPr>
          <w:rStyle w:val="StyleBoldUnderline"/>
          <w:rFonts w:cs="Times New Roman"/>
        </w:rPr>
        <w:t>and</w:t>
      </w:r>
      <w:proofErr w:type="gramEnd"/>
      <w:r w:rsidRPr="00510F4A">
        <w:rPr>
          <w:rStyle w:val="StyleBoldUnderline"/>
          <w:rFonts w:cs="Times New Roman"/>
        </w:rPr>
        <w:t xml:space="preserve"> to the economy through innovation that boosts our nation’s standard of living</w:t>
      </w:r>
      <w:r w:rsidRPr="00510F4A">
        <w:rPr>
          <w:rFonts w:cs="Times New Roman"/>
        </w:rPr>
        <w:t xml:space="preserve">.  </w:t>
      </w:r>
    </w:p>
    <w:p w:rsidR="00006F6C" w:rsidRPr="00510F4A" w:rsidRDefault="00006F6C" w:rsidP="00006F6C"/>
    <w:p w:rsidR="00006F6C" w:rsidRPr="00510F4A" w:rsidRDefault="00006F6C" w:rsidP="00006F6C">
      <w:pPr>
        <w:pStyle w:val="Heading4"/>
      </w:pPr>
      <w:r w:rsidRPr="00510F4A">
        <w:t xml:space="preserve">Technological innovation hurts long-run competitiveness – other countries steal the tech and mass produce it cheaper than the US could – kills US manufacturing. </w:t>
      </w:r>
    </w:p>
    <w:p w:rsidR="00006F6C" w:rsidRPr="00510F4A" w:rsidRDefault="00006F6C" w:rsidP="00006F6C">
      <w:pPr>
        <w:rPr>
          <w:rStyle w:val="StyleStyleBold12pt"/>
        </w:rPr>
      </w:pPr>
      <w:r w:rsidRPr="00510F4A">
        <w:rPr>
          <w:rStyle w:val="StyleStyleBold12pt"/>
          <w:highlight w:val="cyan"/>
        </w:rPr>
        <w:t>Buchan</w:t>
      </w:r>
      <w:r w:rsidRPr="00510F4A">
        <w:rPr>
          <w:rStyle w:val="StyleStyleBold12pt"/>
        </w:rPr>
        <w:t>, senior research fellow at The Oxford Institute for Energy Studies, 7-27-</w:t>
      </w:r>
      <w:r w:rsidRPr="00510F4A">
        <w:rPr>
          <w:rStyle w:val="StyleStyleBold12pt"/>
          <w:highlight w:val="cyan"/>
        </w:rPr>
        <w:t>12</w:t>
      </w:r>
    </w:p>
    <w:p w:rsidR="00006F6C" w:rsidRPr="00510F4A" w:rsidRDefault="00006F6C" w:rsidP="00006F6C">
      <w:r w:rsidRPr="00510F4A">
        <w:t>(David, “Germany's risky green wager,” http://www.chinadialogue.net/article/show/single/en/5066, accessed 7-29-12, CMM)</w:t>
      </w:r>
    </w:p>
    <w:p w:rsidR="00006F6C" w:rsidRPr="00510F4A" w:rsidRDefault="00006F6C" w:rsidP="00006F6C"/>
    <w:p w:rsidR="00006F6C" w:rsidRDefault="00006F6C" w:rsidP="00006F6C">
      <w:pPr>
        <w:rPr>
          <w:rStyle w:val="StyleBoldUnderline"/>
          <w:sz w:val="12"/>
          <w:highlight w:val="cyan"/>
        </w:rPr>
      </w:pPr>
      <w:r w:rsidRPr="00510F4A">
        <w:rPr>
          <w:rStyle w:val="StyleBoldUnderline"/>
          <w:highlight w:val="cyan"/>
        </w:rPr>
        <w:t xml:space="preserve">China’s solar panel makers are well aware of Germany’s clean-energy </w:t>
      </w:r>
      <w:proofErr w:type="spellStart"/>
      <w:r w:rsidRPr="00510F4A">
        <w:rPr>
          <w:rStyle w:val="StyleBoldUnderline"/>
          <w:highlight w:val="cyan"/>
        </w:rPr>
        <w:t>programme</w:t>
      </w:r>
      <w:proofErr w:type="spellEnd"/>
      <w:r w:rsidRPr="00510F4A">
        <w:rPr>
          <w:rStyle w:val="StyleBoldUnderline"/>
          <w:highlight w:val="cyan"/>
        </w:rPr>
        <w:t xml:space="preserve">. They </w:t>
      </w:r>
    </w:p>
    <w:p w:rsidR="00006F6C" w:rsidRDefault="00006F6C" w:rsidP="00006F6C">
      <w:pPr>
        <w:rPr>
          <w:rStyle w:val="StyleBoldUnderline"/>
          <w:sz w:val="12"/>
          <w:highlight w:val="cyan"/>
        </w:rPr>
      </w:pPr>
      <w:r>
        <w:rPr>
          <w:rStyle w:val="StyleBoldUnderline"/>
          <w:sz w:val="12"/>
          <w:highlight w:val="cyan"/>
        </w:rPr>
        <w:t>AND</w:t>
      </w:r>
    </w:p>
    <w:p w:rsidR="00006F6C" w:rsidRPr="00006F6C" w:rsidRDefault="00006F6C" w:rsidP="00006F6C">
      <w:proofErr w:type="gramStart"/>
      <w:r w:rsidRPr="00006F6C">
        <w:t>be</w:t>
      </w:r>
      <w:proofErr w:type="gramEnd"/>
      <w:r w:rsidRPr="00006F6C">
        <w:t>, and how easily a first mover advantage can turn into disadvantage.</w:t>
      </w:r>
    </w:p>
    <w:p w:rsidR="00006F6C" w:rsidRPr="00510F4A" w:rsidRDefault="00006F6C" w:rsidP="00006F6C">
      <w:pPr>
        <w:pStyle w:val="Heading4"/>
        <w:rPr>
          <w:rFonts w:cs="Times New Roman"/>
        </w:rPr>
      </w:pPr>
      <w:r w:rsidRPr="00510F4A">
        <w:rPr>
          <w:rFonts w:cs="Times New Roman"/>
        </w:rPr>
        <w:t>Economic collapse leads to global war.</w:t>
      </w:r>
    </w:p>
    <w:p w:rsidR="00006F6C" w:rsidRPr="00510F4A" w:rsidRDefault="00006F6C" w:rsidP="00006F6C">
      <w:pPr>
        <w:rPr>
          <w:rStyle w:val="StyleStyleBold12pt"/>
          <w:rFonts w:cs="Times New Roman"/>
        </w:rPr>
      </w:pPr>
      <w:r w:rsidRPr="00510F4A">
        <w:rPr>
          <w:rStyle w:val="StyleStyleBold12pt"/>
          <w:rFonts w:cs="Times New Roman"/>
          <w:highlight w:val="yellow"/>
        </w:rPr>
        <w:t xml:space="preserve">Lind, </w:t>
      </w:r>
      <w:r w:rsidRPr="00510F4A">
        <w:rPr>
          <w:rStyle w:val="StyleStyleBold12pt"/>
          <w:rFonts w:cs="Times New Roman"/>
        </w:rPr>
        <w:t>New America Foundation Economic Growth Program Policy Director, 5/11/20</w:t>
      </w:r>
      <w:r w:rsidRPr="00510F4A">
        <w:rPr>
          <w:rStyle w:val="StyleStyleBold12pt"/>
          <w:rFonts w:cs="Times New Roman"/>
          <w:highlight w:val="yellow"/>
        </w:rPr>
        <w:t>10</w:t>
      </w:r>
    </w:p>
    <w:p w:rsidR="00006F6C" w:rsidRPr="00510F4A" w:rsidRDefault="00006F6C" w:rsidP="00006F6C">
      <w:pPr>
        <w:rPr>
          <w:rFonts w:cs="Times New Roman"/>
        </w:rPr>
      </w:pPr>
      <w:r w:rsidRPr="00510F4A">
        <w:rPr>
          <w:rFonts w:cs="Times New Roman"/>
        </w:rPr>
        <w:t>[Michael, "Will the great recession lead to World War IV</w:t>
      </w:r>
      <w:proofErr w:type="gramStart"/>
      <w:r w:rsidRPr="00510F4A">
        <w:rPr>
          <w:rFonts w:cs="Times New Roman"/>
        </w:rPr>
        <w:t>?,</w:t>
      </w:r>
      <w:proofErr w:type="gramEnd"/>
      <w:r w:rsidRPr="00510F4A">
        <w:rPr>
          <w:rFonts w:cs="Times New Roman"/>
        </w:rPr>
        <w:t>" http://www.salon.com/news/economics/index.html?story=/opinion/feature/2010/05/11/great_recession_world_war_iv]</w:t>
      </w:r>
    </w:p>
    <w:p w:rsidR="00006F6C" w:rsidRPr="00510F4A" w:rsidRDefault="00006F6C" w:rsidP="00006F6C">
      <w:pPr>
        <w:rPr>
          <w:rFonts w:cs="Times New Roman"/>
        </w:rPr>
      </w:pPr>
    </w:p>
    <w:p w:rsidR="00006F6C" w:rsidRDefault="00006F6C" w:rsidP="00006F6C">
      <w:r w:rsidRPr="00006F6C">
        <w:t xml:space="preserve">If history is any guide, an era of global economic stagnation will help the </w:t>
      </w:r>
    </w:p>
    <w:p w:rsidR="00006F6C" w:rsidRDefault="00006F6C" w:rsidP="00006F6C">
      <w:r>
        <w:t>AND</w:t>
      </w:r>
    </w:p>
    <w:p w:rsidR="00006F6C" w:rsidRPr="00006F6C" w:rsidRDefault="00006F6C" w:rsidP="00006F6C">
      <w:r w:rsidRPr="00006F6C">
        <w:t xml:space="preserve">Eurasia, </w:t>
      </w:r>
      <w:proofErr w:type="spellStart"/>
      <w:r w:rsidRPr="00006F6C">
        <w:t>Eastasia</w:t>
      </w:r>
      <w:proofErr w:type="spellEnd"/>
      <w:r w:rsidRPr="00006F6C">
        <w:t xml:space="preserve"> and Oceania in 1984 </w:t>
      </w:r>
      <w:proofErr w:type="gramStart"/>
      <w:r w:rsidRPr="00006F6C">
        <w:t>is</w:t>
      </w:r>
      <w:proofErr w:type="gramEnd"/>
      <w:r w:rsidRPr="00006F6C">
        <w:t xml:space="preserve"> all too easy to imagine.</w:t>
      </w:r>
    </w:p>
    <w:p w:rsidR="00006F6C" w:rsidRPr="00510F4A" w:rsidRDefault="00006F6C" w:rsidP="00006F6C"/>
    <w:p w:rsidR="00006F6C" w:rsidRPr="00510F4A" w:rsidRDefault="00006F6C" w:rsidP="00006F6C"/>
    <w:p w:rsidR="00006F6C" w:rsidRPr="00510F4A" w:rsidRDefault="00006F6C" w:rsidP="00006F6C">
      <w:pPr>
        <w:pStyle w:val="Heading3"/>
      </w:pPr>
      <w:r w:rsidRPr="00510F4A">
        <w:lastRenderedPageBreak/>
        <w:t>Politics</w:t>
      </w:r>
    </w:p>
    <w:p w:rsidR="00006F6C" w:rsidRPr="00510F4A" w:rsidRDefault="00006F6C" w:rsidP="00006F6C">
      <w:pPr>
        <w:pStyle w:val="Heading4"/>
      </w:pPr>
      <w:r w:rsidRPr="00510F4A">
        <w:t>A. Uniqueness – Obama will win now – base enthusiasm is key</w:t>
      </w:r>
    </w:p>
    <w:p w:rsidR="00006F6C" w:rsidRPr="00510F4A" w:rsidRDefault="00006F6C" w:rsidP="00006F6C">
      <w:pPr>
        <w:rPr>
          <w:rStyle w:val="StyleStyleBold12pt"/>
        </w:rPr>
      </w:pPr>
      <w:r w:rsidRPr="00510F4A">
        <w:rPr>
          <w:rStyle w:val="StyleStyleBold12pt"/>
          <w:highlight w:val="green"/>
        </w:rPr>
        <w:t>Blumenthal</w:t>
      </w:r>
      <w:r w:rsidRPr="00510F4A">
        <w:rPr>
          <w:rStyle w:val="StyleStyleBold12pt"/>
        </w:rPr>
        <w:t>, Huffington Post, 9-19-</w:t>
      </w:r>
      <w:r w:rsidRPr="00510F4A">
        <w:rPr>
          <w:rStyle w:val="StyleStyleBold12pt"/>
          <w:highlight w:val="green"/>
        </w:rPr>
        <w:t>12</w:t>
      </w:r>
    </w:p>
    <w:p w:rsidR="00006F6C" w:rsidRPr="00510F4A" w:rsidRDefault="00006F6C" w:rsidP="00006F6C">
      <w:r w:rsidRPr="00510F4A">
        <w:t xml:space="preserve">(Mark, “Obama </w:t>
      </w:r>
      <w:proofErr w:type="gramStart"/>
      <w:r w:rsidRPr="00510F4A">
        <w:t>Up 8 Points Nationally In</w:t>
      </w:r>
      <w:proofErr w:type="gramEnd"/>
      <w:r w:rsidRPr="00510F4A">
        <w:t xml:space="preserve"> Latest Pew Poll,” http://www.huffingtonpost.com/2012/09/19/2012-polls-obama-lead_n_1897591.html?utm_hp_ref=elections-2012, accessed 9-19-12, CMM)</w:t>
      </w:r>
    </w:p>
    <w:p w:rsidR="00006F6C" w:rsidRPr="00510F4A" w:rsidRDefault="00006F6C" w:rsidP="00006F6C"/>
    <w:p w:rsidR="00006F6C" w:rsidRDefault="00006F6C" w:rsidP="00006F6C">
      <w:r w:rsidRPr="00006F6C">
        <w:t>A dozen national polls conducted over the past week have produced a range of results</w:t>
      </w:r>
    </w:p>
    <w:p w:rsidR="00006F6C" w:rsidRDefault="00006F6C" w:rsidP="00006F6C">
      <w:r>
        <w:t>AND</w:t>
      </w:r>
    </w:p>
    <w:p w:rsidR="00006F6C" w:rsidRPr="00006F6C" w:rsidRDefault="00006F6C" w:rsidP="00006F6C">
      <w:r w:rsidRPr="00006F6C">
        <w:t>So as the election approaches, keep an eye on the enthusiasm gap.</w:t>
      </w:r>
    </w:p>
    <w:p w:rsidR="00006F6C" w:rsidRPr="00510F4A" w:rsidRDefault="00006F6C" w:rsidP="00006F6C">
      <w:pPr>
        <w:pStyle w:val="Heading4"/>
      </w:pPr>
      <w:r w:rsidRPr="00510F4A">
        <w:t>B. Plan’s causes a backlash – massively unpopular AND environmental benefits aren’t perceived</w:t>
      </w:r>
    </w:p>
    <w:p w:rsidR="00006F6C" w:rsidRPr="00510F4A" w:rsidRDefault="00006F6C" w:rsidP="00006F6C">
      <w:pPr>
        <w:rPr>
          <w:rStyle w:val="StyleStyleBold12pt"/>
        </w:rPr>
      </w:pPr>
      <w:r w:rsidRPr="00510F4A">
        <w:rPr>
          <w:rStyle w:val="StyleStyleBold12pt"/>
        </w:rPr>
        <w:t>Moniz et al., Physics @ MIT, Director of Energy Studies, Laboratory for Energy and the Environment, 3</w:t>
      </w:r>
    </w:p>
    <w:p w:rsidR="00006F6C" w:rsidRPr="00510F4A" w:rsidRDefault="00006F6C" w:rsidP="00006F6C">
      <w:r w:rsidRPr="00510F4A">
        <w:t xml:space="preserve">(Professor Ernest J, Professor John </w:t>
      </w:r>
      <w:proofErr w:type="spellStart"/>
      <w:r w:rsidRPr="00510F4A">
        <w:t>Deutch</w:t>
      </w:r>
      <w:proofErr w:type="spellEnd"/>
      <w:r w:rsidRPr="00510F4A">
        <w:t xml:space="preserve">, Professor Stephen </w:t>
      </w:r>
      <w:proofErr w:type="spellStart"/>
      <w:r w:rsidRPr="00510F4A">
        <w:t>Ansolabehere</w:t>
      </w:r>
      <w:proofErr w:type="spellEnd"/>
      <w:r w:rsidRPr="00510F4A">
        <w:t xml:space="preserve">, Professor Emeritus Michael Driscoll, Professor Paul E Gray, Professor John P </w:t>
      </w:r>
      <w:proofErr w:type="spellStart"/>
      <w:r w:rsidRPr="00510F4A">
        <w:t>Holdren</w:t>
      </w:r>
      <w:proofErr w:type="spellEnd"/>
      <w:r w:rsidRPr="00510F4A">
        <w:t xml:space="preserve">, Professor Paul L </w:t>
      </w:r>
      <w:proofErr w:type="spellStart"/>
      <w:r w:rsidRPr="00510F4A">
        <w:t>Joskow</w:t>
      </w:r>
      <w:proofErr w:type="spellEnd"/>
      <w:r w:rsidRPr="00510F4A">
        <w:t xml:space="preserve">, Professor Richard K Lester, Professor Neil E. </w:t>
      </w:r>
      <w:proofErr w:type="spellStart"/>
      <w:r w:rsidRPr="00510F4A">
        <w:t>Todreas</w:t>
      </w:r>
      <w:proofErr w:type="spellEnd"/>
      <w:r w:rsidRPr="00510F4A">
        <w:t xml:space="preserve">, and Eric S </w:t>
      </w:r>
      <w:proofErr w:type="spellStart"/>
      <w:r w:rsidRPr="00510F4A">
        <w:t>Beckjord</w:t>
      </w:r>
      <w:proofErr w:type="spellEnd"/>
      <w:r w:rsidRPr="00510F4A">
        <w:t>, “The Future of Nuclear Power: An Interdisciplinary MIT Study,” Massachusetts Institute of Technology, 2003, pg. 6, http://web.mit.edu/nuclearpower/pdf/nuclearpower-full.pdf, accessed 9-17-12, CMM)</w:t>
      </w:r>
    </w:p>
    <w:p w:rsidR="00006F6C" w:rsidRPr="00510F4A" w:rsidRDefault="00006F6C" w:rsidP="00006F6C"/>
    <w:p w:rsidR="00006F6C" w:rsidRDefault="00006F6C" w:rsidP="00006F6C">
      <w:pPr>
        <w:rPr>
          <w:rStyle w:val="StyleBoldUnderline"/>
        </w:rPr>
      </w:pPr>
      <w:r w:rsidRPr="00510F4A">
        <w:t xml:space="preserve">Expanded deployment of nuclear power requires public acceptance of this energy source. </w:t>
      </w:r>
      <w:r w:rsidRPr="00510F4A">
        <w:rPr>
          <w:rStyle w:val="StyleBoldUnderline"/>
        </w:rPr>
        <w:t xml:space="preserve">Our review </w:t>
      </w:r>
    </w:p>
    <w:p w:rsidR="00006F6C" w:rsidRDefault="00006F6C" w:rsidP="00006F6C">
      <w:pPr>
        <w:rPr>
          <w:rStyle w:val="StyleBoldUnderline"/>
        </w:rPr>
      </w:pPr>
      <w:r>
        <w:rPr>
          <w:rStyle w:val="StyleBoldUnderline"/>
        </w:rPr>
        <w:t>AND</w:t>
      </w:r>
    </w:p>
    <w:p w:rsidR="00006F6C" w:rsidRPr="00510F4A" w:rsidRDefault="00006F6C" w:rsidP="00006F6C">
      <w:pPr>
        <w:rPr>
          <w:rStyle w:val="UnderlineChar"/>
          <w:rFonts w:eastAsia="SimSun"/>
        </w:rPr>
      </w:pPr>
      <w:proofErr w:type="gramStart"/>
      <w:r w:rsidRPr="00510F4A">
        <w:rPr>
          <w:rStyle w:val="StyleBoldUnderline"/>
        </w:rPr>
        <w:t xml:space="preserve">U.S. general </w:t>
      </w:r>
      <w:r w:rsidRPr="00510F4A">
        <w:rPr>
          <w:rStyle w:val="StyleBoldUnderline"/>
          <w:highlight w:val="cyan"/>
        </w:rPr>
        <w:t xml:space="preserve">public </w:t>
      </w:r>
      <w:r w:rsidRPr="00510F4A">
        <w:rPr>
          <w:rStyle w:val="StyleBoldUnderline"/>
        </w:rPr>
        <w:t>to prefer expansion of the nuclear option.</w:t>
      </w:r>
      <w:proofErr w:type="gramEnd"/>
      <w:r w:rsidRPr="00510F4A">
        <w:rPr>
          <w:rStyle w:val="UnderlineChar"/>
          <w:rFonts w:eastAsia="SimSun"/>
        </w:rPr>
        <w:t xml:space="preserve"> </w:t>
      </w:r>
    </w:p>
    <w:p w:rsidR="00006F6C" w:rsidRPr="00510F4A" w:rsidRDefault="00006F6C" w:rsidP="00006F6C"/>
    <w:p w:rsidR="00006F6C" w:rsidRPr="00510F4A" w:rsidRDefault="00006F6C" w:rsidP="00006F6C">
      <w:pPr>
        <w:pStyle w:val="Heading4"/>
      </w:pPr>
      <w:r w:rsidRPr="00510F4A">
        <w:t>C. Internal Link – Catering to the environmental base is key to Obama’s re-election</w:t>
      </w:r>
    </w:p>
    <w:p w:rsidR="00006F6C" w:rsidRPr="00510F4A" w:rsidRDefault="00006F6C" w:rsidP="00006F6C">
      <w:pPr>
        <w:rPr>
          <w:rStyle w:val="StyleStyleBold12pt"/>
        </w:rPr>
      </w:pPr>
      <w:r w:rsidRPr="00510F4A">
        <w:rPr>
          <w:rStyle w:val="StyleStyleBold12pt"/>
          <w:highlight w:val="green"/>
        </w:rPr>
        <w:t>Hudson</w:t>
      </w:r>
      <w:r w:rsidRPr="00510F4A">
        <w:rPr>
          <w:rStyle w:val="StyleStyleBold12pt"/>
        </w:rPr>
        <w:t>, investigative journalist and Congressional Correspondent, 9-11-</w:t>
      </w:r>
      <w:r w:rsidRPr="00510F4A">
        <w:rPr>
          <w:rStyle w:val="StyleStyleBold12pt"/>
          <w:highlight w:val="green"/>
        </w:rPr>
        <w:t>12</w:t>
      </w:r>
    </w:p>
    <w:p w:rsidR="00006F6C" w:rsidRPr="00510F4A" w:rsidRDefault="00006F6C" w:rsidP="00006F6C">
      <w:r w:rsidRPr="00510F4A">
        <w:t>[Audrey, Human Events, “Has Obama made the planet greener?</w:t>
      </w:r>
      <w:proofErr w:type="gramStart"/>
      <w:r w:rsidRPr="00510F4A">
        <w:t>”,</w:t>
      </w:r>
      <w:proofErr w:type="gramEnd"/>
      <w:r w:rsidRPr="00510F4A">
        <w:t xml:space="preserve"> </w:t>
      </w:r>
      <w:hyperlink r:id="rId19" w:history="1">
        <w:r w:rsidRPr="00510F4A">
          <w:rPr>
            <w:rStyle w:val="Hyperlink"/>
          </w:rPr>
          <w:t>http://www.humanevents.com/2012/09/11/is-the-planet-greener-because-of-obama-al-gore-says-no/</w:t>
        </w:r>
      </w:hyperlink>
      <w:r w:rsidRPr="00510F4A">
        <w:t>, accessed 9-16-12, AFB]</w:t>
      </w:r>
    </w:p>
    <w:p w:rsidR="00006F6C" w:rsidRPr="00510F4A" w:rsidRDefault="00006F6C" w:rsidP="00006F6C"/>
    <w:p w:rsidR="00006F6C" w:rsidRDefault="00006F6C" w:rsidP="00006F6C">
      <w:pPr>
        <w:rPr>
          <w:rStyle w:val="StyleBoldUnderline"/>
          <w:highlight w:val="green"/>
        </w:rPr>
      </w:pPr>
      <w:r w:rsidRPr="00510F4A">
        <w:rPr>
          <w:rStyle w:val="StyleBoldUnderline"/>
          <w:highlight w:val="green"/>
        </w:rPr>
        <w:t>Democrats wax</w:t>
      </w:r>
      <w:r w:rsidRPr="00510F4A">
        <w:rPr>
          <w:rStyle w:val="StyleBoldUnderline"/>
        </w:rPr>
        <w:t xml:space="preserve"> lyrical </w:t>
      </w:r>
      <w:r w:rsidRPr="00510F4A">
        <w:rPr>
          <w:rStyle w:val="StyleBoldUnderline"/>
          <w:highlight w:val="green"/>
        </w:rPr>
        <w:t xml:space="preserve">when it comes to </w:t>
      </w:r>
      <w:r w:rsidRPr="00510F4A">
        <w:t xml:space="preserve">President Barack </w:t>
      </w:r>
      <w:r w:rsidRPr="00510F4A">
        <w:rPr>
          <w:rStyle w:val="StyleBoldUnderline"/>
          <w:highlight w:val="green"/>
        </w:rPr>
        <w:t>Obama’s</w:t>
      </w:r>
      <w:r w:rsidRPr="00510F4A">
        <w:rPr>
          <w:rStyle w:val="StyleBoldUnderline"/>
        </w:rPr>
        <w:t xml:space="preserve"> durable </w:t>
      </w:r>
      <w:r w:rsidRPr="00510F4A">
        <w:rPr>
          <w:rStyle w:val="StyleBoldUnderline"/>
          <w:highlight w:val="green"/>
        </w:rPr>
        <w:t xml:space="preserve">accomplishments to protect the </w:t>
      </w:r>
    </w:p>
    <w:p w:rsidR="00006F6C" w:rsidRDefault="00006F6C" w:rsidP="00006F6C">
      <w:pPr>
        <w:rPr>
          <w:rStyle w:val="StyleBoldUnderline"/>
          <w:highlight w:val="green"/>
        </w:rPr>
      </w:pPr>
      <w:r>
        <w:rPr>
          <w:rStyle w:val="StyleBoldUnderline"/>
          <w:highlight w:val="green"/>
        </w:rPr>
        <w:t>AND</w:t>
      </w:r>
    </w:p>
    <w:p w:rsidR="00006F6C" w:rsidRPr="00510F4A" w:rsidRDefault="00006F6C" w:rsidP="00006F6C">
      <w:proofErr w:type="gramStart"/>
      <w:r w:rsidRPr="00510F4A">
        <w:t>during</w:t>
      </w:r>
      <w:proofErr w:type="gramEnd"/>
      <w:r w:rsidRPr="00510F4A">
        <w:t xml:space="preserve"> Obama’s inaugural celebration, to an estimated $3.75 today.</w:t>
      </w:r>
    </w:p>
    <w:p w:rsidR="00006F6C" w:rsidRPr="00510F4A" w:rsidRDefault="00006F6C" w:rsidP="00006F6C">
      <w:pPr>
        <w:pStyle w:val="Heading4"/>
      </w:pPr>
      <w:r w:rsidRPr="00510F4A">
        <w:t xml:space="preserve">D. Impact – Romney would crush US-Russia relations </w:t>
      </w:r>
    </w:p>
    <w:p w:rsidR="00006F6C" w:rsidRPr="00510F4A" w:rsidRDefault="00006F6C" w:rsidP="00006F6C">
      <w:pPr>
        <w:rPr>
          <w:rStyle w:val="StyleStyleBold12pt"/>
        </w:rPr>
      </w:pPr>
      <w:r w:rsidRPr="00510F4A">
        <w:rPr>
          <w:rStyle w:val="StyleStyleBold12pt"/>
        </w:rPr>
        <w:t>The Economist, 9-1-12</w:t>
      </w:r>
    </w:p>
    <w:p w:rsidR="00006F6C" w:rsidRPr="00510F4A" w:rsidRDefault="00006F6C" w:rsidP="00006F6C">
      <w:r w:rsidRPr="00510F4A">
        <w:t xml:space="preserve">(“Romney Could Screw </w:t>
      </w:r>
      <w:proofErr w:type="gramStart"/>
      <w:r w:rsidRPr="00510F4A">
        <w:t>Up US Relations With</w:t>
      </w:r>
      <w:proofErr w:type="gramEnd"/>
      <w:r w:rsidRPr="00510F4A">
        <w:t xml:space="preserve"> Russia,” http://www.businessinsider.com/mitt-romneys-foreign-policy-chops-come-into-light-2012-9, accessed 9-21-12, CMM)</w:t>
      </w:r>
    </w:p>
    <w:p w:rsidR="00006F6C" w:rsidRPr="00510F4A" w:rsidRDefault="00006F6C" w:rsidP="00006F6C"/>
    <w:p w:rsidR="00006F6C" w:rsidRDefault="00006F6C" w:rsidP="00006F6C">
      <w:r w:rsidRPr="00006F6C">
        <w:t xml:space="preserve">Mitt Romney, the Republican candidate in the US presidential election, has indicated that </w:t>
      </w:r>
    </w:p>
    <w:p w:rsidR="00006F6C" w:rsidRDefault="00006F6C" w:rsidP="00006F6C">
      <w:r>
        <w:t>AND</w:t>
      </w:r>
    </w:p>
    <w:p w:rsidR="00006F6C" w:rsidRPr="00006F6C" w:rsidRDefault="00006F6C" w:rsidP="00006F6C">
      <w:proofErr w:type="gramStart"/>
      <w:r w:rsidRPr="00006F6C">
        <w:t>a</w:t>
      </w:r>
      <w:proofErr w:type="gramEnd"/>
      <w:r w:rsidRPr="00006F6C">
        <w:t xml:space="preserve"> narrative that portrays Russia as targeted by malevolent, interfering Western powers.</w:t>
      </w:r>
    </w:p>
    <w:p w:rsidR="00006F6C" w:rsidRPr="00510F4A" w:rsidRDefault="00006F6C" w:rsidP="00006F6C">
      <w:pPr>
        <w:pStyle w:val="Heading4"/>
      </w:pPr>
      <w:r w:rsidRPr="00510F4A">
        <w:lastRenderedPageBreak/>
        <w:t xml:space="preserve">US-Russian relations are key prevent war, nuclear terrorism, and </w:t>
      </w:r>
      <w:proofErr w:type="spellStart"/>
      <w:r w:rsidRPr="00510F4A">
        <w:t>prolif</w:t>
      </w:r>
      <w:proofErr w:type="spellEnd"/>
      <w:r w:rsidRPr="00510F4A">
        <w:t>.</w:t>
      </w:r>
    </w:p>
    <w:p w:rsidR="00006F6C" w:rsidRPr="00510F4A" w:rsidRDefault="00006F6C" w:rsidP="00006F6C">
      <w:pPr>
        <w:rPr>
          <w:rStyle w:val="StyleStyleBold12pt"/>
        </w:rPr>
      </w:pPr>
      <w:r w:rsidRPr="00510F4A">
        <w:rPr>
          <w:rStyle w:val="StyleStyleBold12pt"/>
        </w:rPr>
        <w:t xml:space="preserve">Allison, Director at the </w:t>
      </w:r>
      <w:proofErr w:type="spellStart"/>
      <w:r w:rsidRPr="00510F4A">
        <w:rPr>
          <w:rStyle w:val="StyleStyleBold12pt"/>
        </w:rPr>
        <w:t>Belfer</w:t>
      </w:r>
      <w:proofErr w:type="spellEnd"/>
      <w:r w:rsidRPr="00510F4A">
        <w:rPr>
          <w:rStyle w:val="StyleStyleBold12pt"/>
        </w:rPr>
        <w:t xml:space="preserve"> Center for Science and International Affairs, and </w:t>
      </w:r>
      <w:proofErr w:type="spellStart"/>
      <w:r w:rsidRPr="00510F4A">
        <w:rPr>
          <w:rStyle w:val="StyleStyleBold12pt"/>
        </w:rPr>
        <w:t>Blackwill</w:t>
      </w:r>
      <w:proofErr w:type="spellEnd"/>
      <w:r w:rsidRPr="00510F4A">
        <w:rPr>
          <w:rStyle w:val="StyleStyleBold12pt"/>
        </w:rPr>
        <w:t xml:space="preserve">, International Council Member, </w:t>
      </w:r>
      <w:proofErr w:type="spellStart"/>
      <w:r w:rsidRPr="00510F4A">
        <w:rPr>
          <w:rStyle w:val="StyleStyleBold12pt"/>
        </w:rPr>
        <w:t>Belfer</w:t>
      </w:r>
      <w:proofErr w:type="spellEnd"/>
      <w:r w:rsidRPr="00510F4A">
        <w:rPr>
          <w:rStyle w:val="StyleStyleBold12pt"/>
        </w:rPr>
        <w:t xml:space="preserve"> Center for Science and International Affairs, </w:t>
      </w:r>
    </w:p>
    <w:p w:rsidR="00006F6C" w:rsidRPr="00510F4A" w:rsidRDefault="00006F6C" w:rsidP="00006F6C">
      <w:pPr>
        <w:rPr>
          <w:rStyle w:val="StyleStyleBold12pt"/>
        </w:rPr>
      </w:pPr>
      <w:r w:rsidRPr="00510F4A">
        <w:rPr>
          <w:rStyle w:val="StyleStyleBold12pt"/>
        </w:rPr>
        <w:t xml:space="preserve">10-30-11 </w:t>
      </w:r>
    </w:p>
    <w:p w:rsidR="00006F6C" w:rsidRPr="00510F4A" w:rsidRDefault="00006F6C" w:rsidP="00006F6C">
      <w:pPr>
        <w:spacing w:beforeLines="1" w:before="2" w:afterLines="1" w:after="2"/>
      </w:pPr>
      <w:r w:rsidRPr="00510F4A">
        <w:t xml:space="preserve">(Graham Allison,; Douglas Dillon Professor of Government; Faculty Chair, Dubai Initiative, Harvard Kennedy School, Robert D. </w:t>
      </w:r>
      <w:proofErr w:type="spellStart"/>
      <w:r w:rsidRPr="00510F4A">
        <w:t>Blackwill</w:t>
      </w:r>
      <w:proofErr w:type="spellEnd"/>
      <w:r w:rsidRPr="00510F4A">
        <w:t xml:space="preserve">, International Council Member, </w:t>
      </w:r>
      <w:proofErr w:type="spellStart"/>
      <w:r w:rsidRPr="00510F4A">
        <w:t>Belfer</w:t>
      </w:r>
      <w:proofErr w:type="spellEnd"/>
      <w:r w:rsidRPr="00510F4A">
        <w:t xml:space="preserve"> Center for Science and International Affairs "10 Reasons Why Russia Still Matters"http://belfercenter.ksg.harvard.edu/publication/21469/10_reasons_why_russia_still_matters.html, accessed 2-23-12, CMM)</w:t>
      </w:r>
    </w:p>
    <w:p w:rsidR="00006F6C" w:rsidRPr="00510F4A" w:rsidRDefault="00006F6C" w:rsidP="00006F6C">
      <w:pPr>
        <w:spacing w:beforeLines="1" w:before="2" w:afterLines="1" w:after="2"/>
      </w:pPr>
    </w:p>
    <w:p w:rsidR="00006F6C" w:rsidRDefault="00006F6C" w:rsidP="00006F6C">
      <w:r w:rsidRPr="00006F6C">
        <w:t>That central point is that Russia matters a great deal to a U.S</w:t>
      </w:r>
    </w:p>
    <w:p w:rsidR="00006F6C" w:rsidRDefault="00006F6C" w:rsidP="00006F6C">
      <w:r>
        <w:t>AND</w:t>
      </w:r>
    </w:p>
    <w:p w:rsidR="00006F6C" w:rsidRPr="00006F6C" w:rsidRDefault="00006F6C" w:rsidP="00006F6C">
      <w:proofErr w:type="gramStart"/>
      <w:r w:rsidRPr="00006F6C">
        <w:t>S. war to destroy Al Qaeda and combat other transnational terrorist groups.</w:t>
      </w:r>
      <w:proofErr w:type="gramEnd"/>
    </w:p>
    <w:p w:rsidR="00006F6C" w:rsidRPr="00510F4A" w:rsidRDefault="00006F6C" w:rsidP="00006F6C"/>
    <w:p w:rsidR="00006F6C" w:rsidRPr="00510F4A" w:rsidRDefault="00006F6C" w:rsidP="00006F6C">
      <w:pPr>
        <w:pStyle w:val="Heading3"/>
      </w:pPr>
      <w:r w:rsidRPr="00510F4A">
        <w:lastRenderedPageBreak/>
        <w:t>Solvency</w:t>
      </w:r>
    </w:p>
    <w:p w:rsidR="00006F6C" w:rsidRPr="00510F4A" w:rsidRDefault="00006F6C" w:rsidP="00006F6C">
      <w:pPr>
        <w:pStyle w:val="Heading4"/>
      </w:pPr>
      <w:r w:rsidRPr="00510F4A">
        <w:t>Huge barriers before SMR commercial development</w:t>
      </w:r>
    </w:p>
    <w:p w:rsidR="00006F6C" w:rsidRPr="00510F4A" w:rsidRDefault="00006F6C" w:rsidP="00006F6C">
      <w:pPr>
        <w:rPr>
          <w:rStyle w:val="StyleStyleBold12pt"/>
        </w:rPr>
      </w:pPr>
      <w:proofErr w:type="spellStart"/>
      <w:r w:rsidRPr="00510F4A">
        <w:rPr>
          <w:rStyle w:val="StyleStyleBold12pt"/>
        </w:rPr>
        <w:t>Lovering</w:t>
      </w:r>
      <w:proofErr w:type="spellEnd"/>
      <w:r w:rsidRPr="00510F4A">
        <w:rPr>
          <w:rStyle w:val="StyleStyleBold12pt"/>
        </w:rPr>
        <w:t xml:space="preserve"> et al, Breakthrough Institute Energy and Climate Program policy analyst, 12</w:t>
      </w:r>
    </w:p>
    <w:p w:rsidR="00006F6C" w:rsidRPr="00510F4A" w:rsidRDefault="00006F6C" w:rsidP="00006F6C">
      <w:r w:rsidRPr="00510F4A">
        <w:t xml:space="preserve">(Jessica, Ted </w:t>
      </w:r>
      <w:proofErr w:type="spellStart"/>
      <w:r w:rsidRPr="00510F4A">
        <w:t>Nordhaus</w:t>
      </w:r>
      <w:proofErr w:type="spellEnd"/>
      <w:r w:rsidRPr="00510F4A">
        <w:t xml:space="preserve">, chairman, Michael </w:t>
      </w:r>
      <w:proofErr w:type="spellStart"/>
      <w:r w:rsidRPr="00510F4A">
        <w:t>Shellenbergerare</w:t>
      </w:r>
      <w:proofErr w:type="spellEnd"/>
      <w:r w:rsidRPr="00510F4A">
        <w:t xml:space="preserve"> president of the Breakthrough Institute, “Out of the Nuclear Closet,” http://www.foreignpolicy.com/articles/2012/09/07/out_of_the_nuclear_closet?page=full, accessed 9-8-12, CMM)</w:t>
      </w:r>
    </w:p>
    <w:p w:rsidR="00006F6C" w:rsidRPr="00510F4A" w:rsidRDefault="00006F6C" w:rsidP="00006F6C"/>
    <w:p w:rsidR="00006F6C" w:rsidRDefault="00006F6C" w:rsidP="00006F6C">
      <w:r w:rsidRPr="00006F6C">
        <w:t xml:space="preserve">To move the needle on nuclear energy to the point that it might actually be </w:t>
      </w:r>
    </w:p>
    <w:p w:rsidR="00006F6C" w:rsidRDefault="00006F6C" w:rsidP="00006F6C">
      <w:r>
        <w:t>AND</w:t>
      </w:r>
    </w:p>
    <w:p w:rsidR="00006F6C" w:rsidRPr="00006F6C" w:rsidRDefault="00006F6C" w:rsidP="00006F6C">
      <w:proofErr w:type="gramStart"/>
      <w:r w:rsidRPr="00006F6C">
        <w:t>to</w:t>
      </w:r>
      <w:proofErr w:type="gramEnd"/>
      <w:r w:rsidRPr="00006F6C">
        <w:t xml:space="preserve"> produce weapons grade material, useless water, and require less maintenance.</w:t>
      </w:r>
    </w:p>
    <w:p w:rsidR="00006F6C" w:rsidRDefault="00006F6C" w:rsidP="00006F6C">
      <w:r w:rsidRPr="00006F6C">
        <w:t xml:space="preserve">Most of these designs still face substantial technical hurdles before they will be ready for </w:t>
      </w:r>
    </w:p>
    <w:p w:rsidR="00006F6C" w:rsidRDefault="00006F6C" w:rsidP="00006F6C">
      <w:r>
        <w:t>AND</w:t>
      </w:r>
    </w:p>
    <w:p w:rsidR="00006F6C" w:rsidRPr="00006F6C" w:rsidRDefault="00006F6C" w:rsidP="00006F6C">
      <w:proofErr w:type="gramStart"/>
      <w:r w:rsidRPr="00006F6C">
        <w:t>few</w:t>
      </w:r>
      <w:proofErr w:type="gramEnd"/>
      <w:r w:rsidRPr="00006F6C">
        <w:t xml:space="preserve"> exceptions, this is largely true elsewhere around the world as well.</w:t>
      </w:r>
    </w:p>
    <w:p w:rsidR="00006F6C" w:rsidRPr="00510F4A" w:rsidRDefault="00006F6C" w:rsidP="00006F6C"/>
    <w:p w:rsidR="00006F6C" w:rsidRPr="00510F4A" w:rsidRDefault="00006F6C" w:rsidP="00006F6C">
      <w:pPr>
        <w:pStyle w:val="Heading4"/>
      </w:pPr>
      <w:r w:rsidRPr="00510F4A">
        <w:t>The NRC won’t license new reactors and the plan can’t fiat it- they are an independent agency</w:t>
      </w:r>
    </w:p>
    <w:p w:rsidR="00006F6C" w:rsidRPr="00510F4A" w:rsidRDefault="00006F6C" w:rsidP="00006F6C">
      <w:pPr>
        <w:rPr>
          <w:rStyle w:val="StyleStyleBold12pt"/>
        </w:rPr>
      </w:pPr>
      <w:r w:rsidRPr="00510F4A">
        <w:rPr>
          <w:rStyle w:val="StyleStyleBold12pt"/>
        </w:rPr>
        <w:t>Tucker, American Spectator energy reporter, 2011</w:t>
      </w:r>
    </w:p>
    <w:p w:rsidR="00006F6C" w:rsidRPr="00510F4A" w:rsidRDefault="00006F6C" w:rsidP="00006F6C">
      <w:r w:rsidRPr="00510F4A">
        <w:t xml:space="preserve">[William, Mar 2011, “America’s Last Nuclear Hope” </w:t>
      </w:r>
      <w:hyperlink r:id="rId20" w:history="1">
        <w:r w:rsidRPr="00510F4A">
          <w:rPr>
            <w:rStyle w:val="Hyperlink"/>
          </w:rPr>
          <w:t>http://0101.nccdn.net/1_5/28c/010/2c9/America-s-Last-Nuclear-Hope-Tucker-TAS.pdf</w:t>
        </w:r>
      </w:hyperlink>
      <w:r w:rsidRPr="00510F4A">
        <w:t>, p.4, accessed 9-24-12, TAP]</w:t>
      </w:r>
    </w:p>
    <w:p w:rsidR="00006F6C" w:rsidRPr="00510F4A" w:rsidRDefault="00006F6C" w:rsidP="00006F6C"/>
    <w:p w:rsidR="00006F6C" w:rsidRDefault="00006F6C" w:rsidP="00006F6C">
      <w:pPr>
        <w:rPr>
          <w:rStyle w:val="StyleBoldUnderline"/>
          <w:highlight w:val="yellow"/>
        </w:rPr>
      </w:pPr>
      <w:r w:rsidRPr="00E510C9">
        <w:rPr>
          <w:rStyle w:val="StyleBoldUnderline"/>
          <w:highlight w:val="yellow"/>
        </w:rPr>
        <w:t xml:space="preserve">So why isn’t there more coordination between the civilian and military efforts? In fact </w:t>
      </w:r>
    </w:p>
    <w:p w:rsidR="00006F6C" w:rsidRDefault="00006F6C" w:rsidP="00006F6C">
      <w:pPr>
        <w:rPr>
          <w:rStyle w:val="StyleBoldUnderline"/>
          <w:highlight w:val="yellow"/>
        </w:rPr>
      </w:pPr>
      <w:r>
        <w:rPr>
          <w:rStyle w:val="StyleBoldUnderline"/>
          <w:highlight w:val="yellow"/>
        </w:rPr>
        <w:t>AND</w:t>
      </w:r>
    </w:p>
    <w:p w:rsidR="00006F6C" w:rsidRPr="00510F4A" w:rsidRDefault="00006F6C" w:rsidP="00006F6C">
      <w:proofErr w:type="gramStart"/>
      <w:r w:rsidRPr="00510F4A">
        <w:rPr>
          <w:rStyle w:val="StyleBoldUnderline"/>
        </w:rPr>
        <w:t>be</w:t>
      </w:r>
      <w:proofErr w:type="gramEnd"/>
      <w:r w:rsidRPr="00510F4A">
        <w:rPr>
          <w:rStyle w:val="StyleBoldUnderline"/>
        </w:rPr>
        <w:t xml:space="preserve"> a miracle if any proposal ever makes it</w:t>
      </w:r>
      <w:r w:rsidRPr="00006F6C">
        <w:rPr>
          <w:rStyle w:val="StyleBoldUnderline"/>
          <w:sz w:val="12"/>
        </w:rPr>
        <w:t xml:space="preserve">¶ </w:t>
      </w:r>
      <w:r w:rsidRPr="00510F4A">
        <w:rPr>
          <w:rStyle w:val="StyleBoldUnderline"/>
        </w:rPr>
        <w:t>through the process</w:t>
      </w:r>
      <w:r w:rsidRPr="00510F4A">
        <w:t>.</w:t>
      </w:r>
    </w:p>
    <w:p w:rsidR="00006F6C" w:rsidRPr="00510F4A" w:rsidRDefault="00006F6C" w:rsidP="00006F6C"/>
    <w:p w:rsidR="00006F6C" w:rsidRPr="00510F4A" w:rsidRDefault="00006F6C" w:rsidP="00006F6C">
      <w:pPr>
        <w:pStyle w:val="Heading4"/>
      </w:pPr>
      <w:r w:rsidRPr="00510F4A">
        <w:t>Loan guarantees add value to worthless projects</w:t>
      </w:r>
    </w:p>
    <w:p w:rsidR="00006F6C" w:rsidRPr="00510F4A" w:rsidRDefault="00006F6C" w:rsidP="00006F6C">
      <w:pPr>
        <w:rPr>
          <w:rStyle w:val="StyleStyleBold12pt"/>
        </w:rPr>
      </w:pPr>
      <w:r w:rsidRPr="00510F4A">
        <w:rPr>
          <w:rStyle w:val="StyleStyleBold12pt"/>
        </w:rPr>
        <w:t xml:space="preserve">Kreutzer, Research Fellow in Energy Economics and Climate Change at </w:t>
      </w:r>
      <w:proofErr w:type="gramStart"/>
      <w:r w:rsidRPr="00510F4A">
        <w:rPr>
          <w:rStyle w:val="StyleStyleBold12pt"/>
        </w:rPr>
        <w:t>The</w:t>
      </w:r>
      <w:proofErr w:type="gramEnd"/>
      <w:r w:rsidRPr="00510F4A">
        <w:rPr>
          <w:rStyle w:val="StyleStyleBold12pt"/>
        </w:rPr>
        <w:t xml:space="preserve"> Heritage Foundation, 7-12-12</w:t>
      </w:r>
    </w:p>
    <w:p w:rsidR="00006F6C" w:rsidRPr="00510F4A" w:rsidRDefault="00006F6C" w:rsidP="00006F6C">
      <w:r w:rsidRPr="00510F4A">
        <w:t>(David, Testimony before the Committee on Energy and Commerce Subcommittee on Energy and Power United States House of Representatives, “The American Energy Initiative: The Cost of Loan Guarantees,” http://www.heritage.org/research/testimony/2012/07/the-american-energy-initiative-the-cost-of-loan-guarantees, accessed 7-26-12, CMM)</w:t>
      </w:r>
    </w:p>
    <w:p w:rsidR="00006F6C" w:rsidRPr="00510F4A" w:rsidRDefault="00006F6C" w:rsidP="00006F6C">
      <w:pPr>
        <w:rPr>
          <w:rStyle w:val="StyleBoldUnderline"/>
        </w:rPr>
      </w:pPr>
    </w:p>
    <w:p w:rsidR="00006F6C" w:rsidRDefault="00006F6C" w:rsidP="00006F6C">
      <w:pPr>
        <w:pStyle w:val="card"/>
        <w:rPr>
          <w:rFonts w:ascii="Calibri" w:hAnsi="Calibri"/>
          <w:highlight w:val="yellow"/>
        </w:rPr>
      </w:pPr>
      <w:r w:rsidRPr="00E510C9">
        <w:rPr>
          <w:rFonts w:ascii="Calibri" w:hAnsi="Calibri"/>
          <w:highlight w:val="yellow"/>
        </w:rPr>
        <w:t>Loan Guarantees Misallocate Capital</w:t>
      </w:r>
      <w:r w:rsidRPr="00006F6C">
        <w:rPr>
          <w:rFonts w:ascii="Calibri" w:hAnsi="Calibri"/>
          <w:sz w:val="12"/>
        </w:rPr>
        <w:t xml:space="preserve">¶ </w:t>
      </w:r>
      <w:proofErr w:type="gramStart"/>
      <w:r w:rsidRPr="00510F4A">
        <w:rPr>
          <w:rFonts w:ascii="Calibri" w:hAnsi="Calibri"/>
        </w:rPr>
        <w:t>The</w:t>
      </w:r>
      <w:proofErr w:type="gramEnd"/>
      <w:r w:rsidRPr="00510F4A">
        <w:rPr>
          <w:rFonts w:ascii="Calibri" w:hAnsi="Calibri"/>
        </w:rPr>
        <w:t xml:space="preserve"> </w:t>
      </w:r>
      <w:r w:rsidRPr="00510F4A">
        <w:rPr>
          <w:rStyle w:val="StyleBoldUnderline"/>
          <w:rFonts w:ascii="Calibri" w:hAnsi="Calibri"/>
        </w:rPr>
        <w:t>Antelope Valley Solar Ranch</w:t>
      </w:r>
      <w:r w:rsidRPr="00510F4A">
        <w:rPr>
          <w:rFonts w:ascii="Calibri" w:hAnsi="Calibri"/>
        </w:rPr>
        <w:t xml:space="preserve"> (AVSR), </w:t>
      </w:r>
      <w:r w:rsidRPr="00E510C9">
        <w:rPr>
          <w:rFonts w:ascii="Calibri" w:hAnsi="Calibri"/>
          <w:highlight w:val="yellow"/>
        </w:rPr>
        <w:t xml:space="preserve">now owned </w:t>
      </w:r>
    </w:p>
    <w:p w:rsidR="00006F6C" w:rsidRDefault="00006F6C" w:rsidP="00006F6C">
      <w:pPr>
        <w:pStyle w:val="card"/>
        <w:rPr>
          <w:rFonts w:ascii="Calibri" w:hAnsi="Calibri"/>
          <w:highlight w:val="yellow"/>
        </w:rPr>
      </w:pPr>
      <w:r>
        <w:rPr>
          <w:rFonts w:ascii="Calibri" w:hAnsi="Calibri"/>
          <w:highlight w:val="yellow"/>
        </w:rPr>
        <w:t>AND</w:t>
      </w:r>
    </w:p>
    <w:p w:rsidR="00006F6C" w:rsidRPr="00510F4A" w:rsidRDefault="00006F6C" w:rsidP="00006F6C">
      <w:pPr>
        <w:pStyle w:val="card"/>
        <w:rPr>
          <w:rFonts w:ascii="Calibri" w:hAnsi="Calibri"/>
        </w:rPr>
      </w:pPr>
      <w:proofErr w:type="gramStart"/>
      <w:r w:rsidRPr="00E510C9">
        <w:rPr>
          <w:rFonts w:ascii="Calibri" w:hAnsi="Calibri"/>
          <w:highlight w:val="yellow"/>
        </w:rPr>
        <w:t>would</w:t>
      </w:r>
      <w:proofErr w:type="gramEnd"/>
      <w:r w:rsidRPr="00E510C9">
        <w:rPr>
          <w:rFonts w:ascii="Calibri" w:hAnsi="Calibri"/>
          <w:highlight w:val="yellow"/>
        </w:rPr>
        <w:t xml:space="preserve"> not want to privately finance the project regardless of Exelon’s market capitalization</w:t>
      </w:r>
      <w:r w:rsidRPr="00510F4A">
        <w:rPr>
          <w:rFonts w:ascii="Calibri" w:hAnsi="Calibri"/>
        </w:rPr>
        <w:t>.</w:t>
      </w:r>
    </w:p>
    <w:p w:rsidR="00006F6C" w:rsidRPr="00510F4A" w:rsidRDefault="00006F6C" w:rsidP="00006F6C">
      <w:pPr>
        <w:pStyle w:val="Heading4"/>
      </w:pPr>
      <w:r w:rsidRPr="00510F4A">
        <w:t>Loan guarantees often fail and cost the government big bucks</w:t>
      </w:r>
    </w:p>
    <w:p w:rsidR="00006F6C" w:rsidRPr="00510F4A" w:rsidRDefault="00006F6C" w:rsidP="00006F6C">
      <w:pPr>
        <w:rPr>
          <w:rStyle w:val="StyleStyleBold12pt"/>
        </w:rPr>
      </w:pPr>
      <w:r w:rsidRPr="00510F4A">
        <w:rPr>
          <w:rStyle w:val="StyleStyleBold12pt"/>
        </w:rPr>
        <w:t xml:space="preserve">Kreutzer, Research Fellow in Energy Economics and Climate Change at </w:t>
      </w:r>
      <w:proofErr w:type="gramStart"/>
      <w:r w:rsidRPr="00510F4A">
        <w:rPr>
          <w:rStyle w:val="StyleStyleBold12pt"/>
        </w:rPr>
        <w:t>The</w:t>
      </w:r>
      <w:proofErr w:type="gramEnd"/>
      <w:r w:rsidRPr="00510F4A">
        <w:rPr>
          <w:rStyle w:val="StyleStyleBold12pt"/>
        </w:rPr>
        <w:t xml:space="preserve"> Heritage Foundation, 7-12-12</w:t>
      </w:r>
    </w:p>
    <w:p w:rsidR="00006F6C" w:rsidRPr="00510F4A" w:rsidRDefault="00006F6C" w:rsidP="00006F6C">
      <w:r w:rsidRPr="00510F4A">
        <w:t xml:space="preserve">(David, Testimony before the Committee on Energy and Commerce Subcommittee on Energy and Power United States House of Representatives, “The American Energy Initiative: The Cost of Loan Guarantees,” </w:t>
      </w:r>
      <w:r w:rsidRPr="00510F4A">
        <w:lastRenderedPageBreak/>
        <w:t>http://www.heritage.org/research/testimony/2012/07/the-american-energy-initiative-the-cost-of-loan-guarantees, accessed 7-26-12, CMM)</w:t>
      </w:r>
    </w:p>
    <w:p w:rsidR="00006F6C" w:rsidRPr="00510F4A" w:rsidRDefault="00006F6C" w:rsidP="00006F6C"/>
    <w:p w:rsidR="00006F6C" w:rsidRDefault="00006F6C" w:rsidP="00006F6C">
      <w:pPr>
        <w:rPr>
          <w:rStyle w:val="StyleBoldUnderline"/>
        </w:rPr>
      </w:pPr>
      <w:r w:rsidRPr="00E510C9">
        <w:rPr>
          <w:highlight w:val="yellow"/>
        </w:rPr>
        <w:t>Guarantees Are Not Costless to the Government</w:t>
      </w:r>
      <w:r w:rsidRPr="00006F6C">
        <w:rPr>
          <w:sz w:val="12"/>
        </w:rPr>
        <w:t xml:space="preserve">¶ </w:t>
      </w:r>
      <w:proofErr w:type="gramStart"/>
      <w:r w:rsidRPr="00510F4A">
        <w:rPr>
          <w:rStyle w:val="StyleBoldUnderline"/>
        </w:rPr>
        <w:t>Though</w:t>
      </w:r>
      <w:proofErr w:type="gramEnd"/>
      <w:r w:rsidRPr="00510F4A">
        <w:rPr>
          <w:rStyle w:val="StyleBoldUnderline"/>
        </w:rPr>
        <w:t xml:space="preserve"> it is obviously false in retrospect</w:t>
      </w:r>
    </w:p>
    <w:p w:rsidR="00006F6C" w:rsidRDefault="00006F6C" w:rsidP="00006F6C">
      <w:pPr>
        <w:rPr>
          <w:rStyle w:val="StyleBoldUnderline"/>
        </w:rPr>
      </w:pPr>
      <w:r>
        <w:rPr>
          <w:rStyle w:val="StyleBoldUnderline"/>
        </w:rPr>
        <w:t>AND</w:t>
      </w:r>
    </w:p>
    <w:p w:rsidR="00006F6C" w:rsidRPr="00006F6C" w:rsidRDefault="00006F6C" w:rsidP="00006F6C">
      <w:proofErr w:type="gramStart"/>
      <w:r w:rsidRPr="00006F6C">
        <w:t>would</w:t>
      </w:r>
      <w:proofErr w:type="gramEnd"/>
      <w:r w:rsidRPr="00006F6C">
        <w:t xml:space="preserve"> also be inappropriate for the government to get into the equity side.</w:t>
      </w:r>
    </w:p>
    <w:p w:rsidR="00006F6C" w:rsidRPr="00510F4A" w:rsidRDefault="00006F6C" w:rsidP="00006F6C"/>
    <w:p w:rsidR="00006F6C" w:rsidRPr="00510F4A" w:rsidRDefault="00006F6C" w:rsidP="00006F6C">
      <w:pPr>
        <w:pStyle w:val="Heading4"/>
      </w:pPr>
      <w:r w:rsidRPr="00510F4A">
        <w:t xml:space="preserve">Solvency double bind – either loan guarantees are necessary in which case failure is inevitable or they aren’t and solvency is inevitable </w:t>
      </w:r>
    </w:p>
    <w:p w:rsidR="00006F6C" w:rsidRPr="00510F4A" w:rsidRDefault="00006F6C" w:rsidP="00006F6C">
      <w:pPr>
        <w:rPr>
          <w:rStyle w:val="StyleStyleBold12pt"/>
        </w:rPr>
      </w:pPr>
      <w:r w:rsidRPr="00510F4A">
        <w:rPr>
          <w:rStyle w:val="StyleStyleBold12pt"/>
        </w:rPr>
        <w:t xml:space="preserve">Kreutzer, Research Fellow in Energy Economics and Climate Change at </w:t>
      </w:r>
      <w:proofErr w:type="gramStart"/>
      <w:r w:rsidRPr="00510F4A">
        <w:rPr>
          <w:rStyle w:val="StyleStyleBold12pt"/>
        </w:rPr>
        <w:t>The</w:t>
      </w:r>
      <w:proofErr w:type="gramEnd"/>
      <w:r w:rsidRPr="00510F4A">
        <w:rPr>
          <w:rStyle w:val="StyleStyleBold12pt"/>
        </w:rPr>
        <w:t xml:space="preserve"> Heritage Foundation, 7-12-12</w:t>
      </w:r>
    </w:p>
    <w:p w:rsidR="00006F6C" w:rsidRPr="00510F4A" w:rsidRDefault="00006F6C" w:rsidP="00006F6C">
      <w:r w:rsidRPr="00510F4A">
        <w:t>(David, Testimony before the Committee on Energy and Commerce Subcommittee on Energy and Power United States House of Representatives, “The American Energy Initiative: The Cost of Loan Guarantees,” http://www.heritage.org/research/testimony/2012/07/the-american-energy-initiative-the-cost-of-loan-guarantees, accessed 7-26-12, CMM)</w:t>
      </w:r>
    </w:p>
    <w:p w:rsidR="00006F6C" w:rsidRPr="00510F4A" w:rsidRDefault="00006F6C" w:rsidP="00006F6C"/>
    <w:p w:rsidR="00006F6C" w:rsidRDefault="00006F6C" w:rsidP="00006F6C">
      <w:pPr>
        <w:pStyle w:val="card"/>
        <w:rPr>
          <w:rStyle w:val="StyleBoldUnderline"/>
          <w:rFonts w:ascii="Calibri" w:hAnsi="Calibri"/>
          <w:highlight w:val="yellow"/>
        </w:rPr>
      </w:pPr>
      <w:r w:rsidRPr="00E510C9">
        <w:rPr>
          <w:rFonts w:ascii="Calibri" w:hAnsi="Calibri"/>
          <w:highlight w:val="yellow"/>
        </w:rPr>
        <w:t>Section 1705 Recipients</w:t>
      </w:r>
      <w:r w:rsidRPr="00006F6C">
        <w:rPr>
          <w:rFonts w:ascii="Calibri" w:hAnsi="Calibri"/>
          <w:sz w:val="12"/>
        </w:rPr>
        <w:t xml:space="preserve">¶ </w:t>
      </w:r>
      <w:r w:rsidRPr="00510F4A">
        <w:rPr>
          <w:rStyle w:val="StyleBoldUnderline"/>
          <w:rFonts w:ascii="Calibri" w:hAnsi="Calibri"/>
        </w:rPr>
        <w:t xml:space="preserve">The majority of the Section 1705 </w:t>
      </w:r>
      <w:r w:rsidRPr="00E510C9">
        <w:rPr>
          <w:rStyle w:val="StyleBoldUnderline"/>
          <w:rFonts w:ascii="Calibri" w:hAnsi="Calibri"/>
          <w:highlight w:val="yellow"/>
        </w:rPr>
        <w:t>loans fall into two categories</w:t>
      </w:r>
    </w:p>
    <w:p w:rsidR="00006F6C" w:rsidRDefault="00006F6C" w:rsidP="00006F6C">
      <w:pPr>
        <w:pStyle w:val="card"/>
        <w:rPr>
          <w:rStyle w:val="StyleBoldUnderline"/>
          <w:rFonts w:ascii="Calibri" w:hAnsi="Calibri"/>
          <w:highlight w:val="yellow"/>
        </w:rPr>
      </w:pPr>
      <w:r>
        <w:rPr>
          <w:rStyle w:val="StyleBoldUnderline"/>
          <w:rFonts w:ascii="Calibri" w:hAnsi="Calibri"/>
          <w:highlight w:val="yellow"/>
        </w:rPr>
        <w:t>AND</w:t>
      </w:r>
    </w:p>
    <w:p w:rsidR="00006F6C" w:rsidRPr="00510F4A" w:rsidRDefault="00006F6C" w:rsidP="00006F6C">
      <w:pPr>
        <w:pStyle w:val="card"/>
        <w:rPr>
          <w:rFonts w:ascii="Calibri" w:hAnsi="Calibri"/>
          <w:b w:val="0"/>
        </w:rPr>
      </w:pPr>
      <w:proofErr w:type="gramStart"/>
      <w:r w:rsidRPr="00E510C9">
        <w:rPr>
          <w:rStyle w:val="StyleBoldUnderline"/>
          <w:rFonts w:ascii="Calibri" w:hAnsi="Calibri"/>
          <w:highlight w:val="yellow"/>
        </w:rPr>
        <w:t>interest-rate</w:t>
      </w:r>
      <w:proofErr w:type="gramEnd"/>
      <w:r w:rsidRPr="00E510C9">
        <w:rPr>
          <w:rStyle w:val="StyleBoldUnderline"/>
          <w:rFonts w:ascii="Calibri" w:hAnsi="Calibri"/>
          <w:highlight w:val="yellow"/>
        </w:rPr>
        <w:t xml:space="preserve"> subsidy that comes with a guarantee from the federal government</w:t>
      </w:r>
      <w:r w:rsidRPr="00510F4A">
        <w:rPr>
          <w:rStyle w:val="StyleBoldUnderline"/>
          <w:rFonts w:ascii="Calibri" w:hAnsi="Calibri"/>
        </w:rPr>
        <w:t>.</w:t>
      </w:r>
    </w:p>
    <w:p w:rsidR="00006F6C" w:rsidRPr="00510F4A" w:rsidRDefault="00006F6C" w:rsidP="00006F6C"/>
    <w:p w:rsidR="00006F6C" w:rsidRPr="00510F4A" w:rsidRDefault="00006F6C" w:rsidP="00006F6C">
      <w:pPr>
        <w:pStyle w:val="Heading4"/>
      </w:pPr>
      <w:r w:rsidRPr="00510F4A">
        <w:t>SMRs aren’t cheaper</w:t>
      </w:r>
    </w:p>
    <w:p w:rsidR="00006F6C" w:rsidRPr="00510F4A" w:rsidRDefault="00006F6C" w:rsidP="00006F6C">
      <w:pPr>
        <w:rPr>
          <w:rStyle w:val="StyleStyleBold12pt"/>
        </w:rPr>
      </w:pPr>
      <w:proofErr w:type="spellStart"/>
      <w:r w:rsidRPr="00510F4A">
        <w:rPr>
          <w:rStyle w:val="StyleStyleBold12pt"/>
        </w:rPr>
        <w:t>Makhijani</w:t>
      </w:r>
      <w:proofErr w:type="spellEnd"/>
      <w:r w:rsidRPr="00510F4A">
        <w:rPr>
          <w:rStyle w:val="StyleStyleBold12pt"/>
        </w:rPr>
        <w:t xml:space="preserve">, President of the Institute for Energy and Environmental Research, and Boyd, former director of the Safe Energy Program at Physicians for Social Responsibility, 10 </w:t>
      </w:r>
    </w:p>
    <w:p w:rsidR="00006F6C" w:rsidRPr="00510F4A" w:rsidRDefault="00006F6C" w:rsidP="00006F6C">
      <w:r w:rsidRPr="00510F4A">
        <w:t>(September, ARJUN MAKHIJANI, electrical and nuclear engineer who is President of the Institute for Energy and Environmental Research AND MICHELE BOYD, former director of the Safe Energy Program at Physicians for Social Responsibility, September, “Small Modular Reactors No Solution for the Cost, Safety, and Waste Problems of Nuclear Power,” http://www.psr.org/nuclear-bailout/resources/small-modular-reactors-no.pdf, accessed 9-15-12, CMM)</w:t>
      </w:r>
    </w:p>
    <w:p w:rsidR="00006F6C" w:rsidRPr="00510F4A" w:rsidRDefault="00006F6C" w:rsidP="00006F6C"/>
    <w:p w:rsidR="00006F6C" w:rsidRPr="00510F4A" w:rsidRDefault="00006F6C" w:rsidP="00006F6C">
      <w:proofErr w:type="gramStart"/>
      <w:r w:rsidRPr="00510F4A">
        <w:t>Inherently more expensive?</w:t>
      </w:r>
      <w:proofErr w:type="gramEnd"/>
    </w:p>
    <w:p w:rsidR="00006F6C" w:rsidRDefault="00006F6C" w:rsidP="00006F6C">
      <w:r w:rsidRPr="00006F6C">
        <w:t xml:space="preserve">SMR proponents claim that small size will enable¶ mass manufacture in a factory, </w:t>
      </w:r>
    </w:p>
    <w:p w:rsidR="00006F6C" w:rsidRDefault="00006F6C" w:rsidP="00006F6C">
      <w:r>
        <w:t>AND</w:t>
      </w:r>
    </w:p>
    <w:p w:rsidR="00006F6C" w:rsidRPr="00006F6C" w:rsidRDefault="00006F6C" w:rsidP="00006F6C">
      <w:proofErr w:type="gramStart"/>
      <w:r w:rsidRPr="00006F6C">
        <w:t>achieve</w:t>
      </w:r>
      <w:proofErr w:type="gramEnd"/>
      <w:r w:rsidRPr="00006F6C">
        <w:t>¶ economies of scale and make nuclear power¶ economically¶ competitive.</w:t>
      </w:r>
    </w:p>
    <w:p w:rsidR="00006F6C" w:rsidRDefault="00006F6C" w:rsidP="00006F6C">
      <w:r w:rsidRPr="00006F6C">
        <w:t xml:space="preserve">Proponents argue that because these¶ nuclear projects would consist of several¶ smaller reactor </w:t>
      </w:r>
    </w:p>
    <w:p w:rsidR="00006F6C" w:rsidRDefault="00006F6C" w:rsidP="00006F6C">
      <w:r>
        <w:t>AND</w:t>
      </w:r>
    </w:p>
    <w:p w:rsidR="00006F6C" w:rsidRPr="00006F6C" w:rsidRDefault="00006F6C" w:rsidP="00006F6C">
      <w:r w:rsidRPr="00006F6C">
        <w:t>PBMR) propose no secondary containment</w:t>
      </w:r>
      <w:proofErr w:type="gramStart"/>
      <w:r w:rsidRPr="00006F6C">
        <w:t>,¶</w:t>
      </w:r>
      <w:proofErr w:type="gramEnd"/>
      <w:r w:rsidRPr="00006F6C">
        <w:t xml:space="preserve"> but this would increase safety risks.</w:t>
      </w:r>
    </w:p>
    <w:p w:rsidR="00006F6C" w:rsidRDefault="00006F6C" w:rsidP="00006F6C">
      <w:r w:rsidRPr="00006F6C">
        <w:t xml:space="preserve">These cost increases are unlikely to be¶ offset even if the entire reactor is </w:t>
      </w:r>
    </w:p>
    <w:p w:rsidR="00006F6C" w:rsidRDefault="00006F6C" w:rsidP="00006F6C">
      <w:r>
        <w:t>AND</w:t>
      </w:r>
    </w:p>
    <w:p w:rsidR="00006F6C" w:rsidRPr="00006F6C" w:rsidRDefault="00006F6C" w:rsidP="00006F6C">
      <w:r w:rsidRPr="00006F6C">
        <w:t xml:space="preserve">¶ </w:t>
      </w:r>
      <w:proofErr w:type="gramStart"/>
      <w:r w:rsidRPr="00006F6C">
        <w:t>safety</w:t>
      </w:r>
      <w:proofErr w:type="gramEnd"/>
      <w:r w:rsidRPr="00006F6C">
        <w:t>, especially given the history of some of¶ proposed designs.</w:t>
      </w:r>
    </w:p>
    <w:p w:rsidR="00006F6C" w:rsidRPr="00510F4A" w:rsidRDefault="00006F6C" w:rsidP="00006F6C">
      <w:pPr>
        <w:pStyle w:val="Heading4"/>
      </w:pPr>
      <w:r w:rsidRPr="00510F4A">
        <w:t xml:space="preserve">Licensing is a long process – it prevent SMR development </w:t>
      </w:r>
    </w:p>
    <w:p w:rsidR="00006F6C" w:rsidRPr="00510F4A" w:rsidRDefault="00006F6C" w:rsidP="00006F6C">
      <w:pPr>
        <w:rPr>
          <w:rStyle w:val="StyleStyleBold12pt"/>
        </w:rPr>
      </w:pPr>
      <w:r w:rsidRPr="00510F4A">
        <w:rPr>
          <w:rStyle w:val="StyleStyleBold12pt"/>
        </w:rPr>
        <w:t>Moniz, MIT Energy Initiative director, 2011</w:t>
      </w:r>
    </w:p>
    <w:p w:rsidR="00006F6C" w:rsidRPr="00510F4A" w:rsidRDefault="00006F6C" w:rsidP="00006F6C">
      <w:r w:rsidRPr="00510F4A">
        <w:t xml:space="preserve">[Ernest, MIT physics and engineering systems professor, Foreign Affairs, Nov/Dec 2011, “Why We Still Need Nuclear Power: Making Clean Energy Safe and Affordable” </w:t>
      </w:r>
      <w:proofErr w:type="spellStart"/>
      <w:r w:rsidRPr="00510F4A">
        <w:t>Proquest</w:t>
      </w:r>
      <w:proofErr w:type="spellEnd"/>
      <w:r w:rsidRPr="00510F4A">
        <w:t>, accessed 8-16-12, TAP]</w:t>
      </w:r>
    </w:p>
    <w:p w:rsidR="00006F6C" w:rsidRPr="00510F4A" w:rsidRDefault="00006F6C" w:rsidP="00006F6C"/>
    <w:p w:rsidR="00006F6C" w:rsidRDefault="00006F6C" w:rsidP="00006F6C">
      <w:r w:rsidRPr="00006F6C">
        <w:t xml:space="preserve">No </w:t>
      </w:r>
      <w:proofErr w:type="spellStart"/>
      <w:r w:rsidRPr="00006F6C">
        <w:t>smr</w:t>
      </w:r>
      <w:proofErr w:type="spellEnd"/>
      <w:r w:rsidRPr="00006F6C">
        <w:t xml:space="preserve"> design has yet been licensed by the </w:t>
      </w:r>
      <w:proofErr w:type="spellStart"/>
      <w:proofErr w:type="gramStart"/>
      <w:r w:rsidRPr="00006F6C">
        <w:t>nrc</w:t>
      </w:r>
      <w:proofErr w:type="spellEnd"/>
      <w:proofErr w:type="gramEnd"/>
      <w:r w:rsidRPr="00006F6C">
        <w:t xml:space="preserve">. This is a </w:t>
      </w:r>
      <w:proofErr w:type="spellStart"/>
      <w:r w:rsidRPr="00006F6C">
        <w:t>timeconsuming</w:t>
      </w:r>
      <w:proofErr w:type="spellEnd"/>
      <w:r w:rsidRPr="00006F6C">
        <w:t xml:space="preserve"> </w:t>
      </w:r>
    </w:p>
    <w:p w:rsidR="00006F6C" w:rsidRDefault="00006F6C" w:rsidP="00006F6C">
      <w:r>
        <w:t>AND</w:t>
      </w:r>
    </w:p>
    <w:p w:rsidR="00006F6C" w:rsidRPr="00006F6C" w:rsidRDefault="00006F6C" w:rsidP="00006F6C">
      <w:proofErr w:type="gramStart"/>
      <w:r w:rsidRPr="00006F6C">
        <w:t>out</w:t>
      </w:r>
      <w:proofErr w:type="gramEnd"/>
      <w:r w:rsidRPr="00006F6C">
        <w:t xml:space="preserve"> how to incubate early movers while not locking in one technology prematurely.</w:t>
      </w:r>
    </w:p>
    <w:p w:rsidR="00006F6C" w:rsidRPr="00510F4A" w:rsidRDefault="00006F6C" w:rsidP="00006F6C">
      <w:pPr>
        <w:pStyle w:val="Heading4"/>
      </w:pPr>
      <w:r w:rsidRPr="00510F4A">
        <w:t xml:space="preserve">1. No solvency – problems building new power plants create a chilling effect </w:t>
      </w:r>
    </w:p>
    <w:p w:rsidR="00006F6C" w:rsidRPr="00510F4A" w:rsidRDefault="00006F6C" w:rsidP="00006F6C">
      <w:pPr>
        <w:pStyle w:val="tag"/>
      </w:pPr>
      <w:r w:rsidRPr="00510F4A">
        <w:rPr>
          <w:highlight w:val="green"/>
        </w:rPr>
        <w:t>AP</w:t>
      </w:r>
      <w:r w:rsidRPr="00510F4A">
        <w:t>, 7-10-</w:t>
      </w:r>
      <w:r w:rsidRPr="00510F4A">
        <w:rPr>
          <w:highlight w:val="green"/>
        </w:rPr>
        <w:t>12</w:t>
      </w:r>
    </w:p>
    <w:p w:rsidR="00006F6C" w:rsidRPr="00510F4A" w:rsidRDefault="00006F6C" w:rsidP="00006F6C">
      <w:r w:rsidRPr="00510F4A">
        <w:t xml:space="preserve">[Associated Press, “AP IMPACT: Building costs rise at US nuclear sites,” http://washingtonexaminer.com/ap-impact-building-costs-rise-at-us-nuclear-sites/article/feed/2010657#.UEQY5UT9WeE, 7-10-12, access date: 7-11-12, MAY] </w:t>
      </w:r>
    </w:p>
    <w:p w:rsidR="00006F6C" w:rsidRPr="00510F4A" w:rsidRDefault="00006F6C" w:rsidP="00006F6C"/>
    <w:p w:rsidR="00006F6C" w:rsidRDefault="00006F6C" w:rsidP="00006F6C">
      <w:pPr>
        <w:pStyle w:val="card"/>
        <w:rPr>
          <w:rStyle w:val="underline"/>
          <w:rFonts w:ascii="Calibri" w:hAnsi="Calibri"/>
          <w:highlight w:val="green"/>
        </w:rPr>
      </w:pPr>
      <w:r w:rsidRPr="00510F4A">
        <w:rPr>
          <w:rFonts w:ascii="Calibri" w:hAnsi="Calibri"/>
        </w:rPr>
        <w:t xml:space="preserve">ATLANTA (AP) — </w:t>
      </w:r>
      <w:r w:rsidRPr="00510F4A">
        <w:rPr>
          <w:rFonts w:ascii="Calibri" w:hAnsi="Calibri"/>
          <w:highlight w:val="green"/>
        </w:rPr>
        <w:t xml:space="preserve">America’s </w:t>
      </w:r>
      <w:r w:rsidRPr="00510F4A">
        <w:rPr>
          <w:rStyle w:val="underline"/>
          <w:rFonts w:ascii="Calibri" w:hAnsi="Calibri"/>
          <w:highlight w:val="green"/>
        </w:rPr>
        <w:t>first new nuclear plants in</w:t>
      </w:r>
      <w:r w:rsidRPr="00510F4A">
        <w:rPr>
          <w:rStyle w:val="underline"/>
          <w:rFonts w:ascii="Calibri" w:hAnsi="Calibri"/>
        </w:rPr>
        <w:t xml:space="preserve"> more than </w:t>
      </w:r>
      <w:r w:rsidRPr="00510F4A">
        <w:rPr>
          <w:rStyle w:val="underline"/>
          <w:rFonts w:ascii="Calibri" w:hAnsi="Calibri"/>
          <w:highlight w:val="green"/>
        </w:rPr>
        <w:t xml:space="preserve">a decade </w:t>
      </w:r>
    </w:p>
    <w:p w:rsidR="00006F6C" w:rsidRDefault="00006F6C" w:rsidP="00006F6C">
      <w:pPr>
        <w:pStyle w:val="card"/>
        <w:rPr>
          <w:rStyle w:val="underline"/>
          <w:rFonts w:ascii="Calibri" w:hAnsi="Calibri"/>
          <w:highlight w:val="green"/>
        </w:rPr>
      </w:pPr>
      <w:r>
        <w:rPr>
          <w:rStyle w:val="underline"/>
          <w:rFonts w:ascii="Calibri" w:hAnsi="Calibri"/>
          <w:highlight w:val="green"/>
        </w:rPr>
        <w:t>AND</w:t>
      </w:r>
    </w:p>
    <w:p w:rsidR="00006F6C" w:rsidRPr="00510F4A" w:rsidRDefault="00006F6C" w:rsidP="00006F6C">
      <w:pPr>
        <w:pStyle w:val="card"/>
        <w:rPr>
          <w:rFonts w:ascii="Calibri" w:hAnsi="Calibri"/>
        </w:rPr>
      </w:pPr>
      <w:proofErr w:type="gramStart"/>
      <w:r w:rsidRPr="00510F4A">
        <w:rPr>
          <w:rStyle w:val="underline"/>
          <w:rFonts w:ascii="Calibri" w:hAnsi="Calibri"/>
        </w:rPr>
        <w:t>pretty</w:t>
      </w:r>
      <w:proofErr w:type="gramEnd"/>
      <w:r w:rsidRPr="00510F4A">
        <w:rPr>
          <w:rStyle w:val="underline"/>
          <w:rFonts w:ascii="Calibri" w:hAnsi="Calibri"/>
        </w:rPr>
        <w:t xml:space="preserve"> </w:t>
      </w:r>
      <w:r w:rsidRPr="00510F4A">
        <w:rPr>
          <w:rStyle w:val="underline"/>
          <w:rFonts w:ascii="Calibri" w:hAnsi="Calibri"/>
          <w:highlight w:val="green"/>
        </w:rPr>
        <w:t>long shadow over the prospects” for</w:t>
      </w:r>
      <w:r w:rsidRPr="00510F4A">
        <w:rPr>
          <w:rStyle w:val="underline"/>
          <w:rFonts w:ascii="Calibri" w:hAnsi="Calibri"/>
        </w:rPr>
        <w:t xml:space="preserve"> construction of </w:t>
      </w:r>
      <w:r w:rsidRPr="00510F4A">
        <w:rPr>
          <w:rStyle w:val="underline"/>
          <w:rFonts w:ascii="Calibri" w:hAnsi="Calibri"/>
          <w:highlight w:val="green"/>
        </w:rPr>
        <w:t>new nuclear plants</w:t>
      </w:r>
      <w:r w:rsidRPr="00510F4A">
        <w:rPr>
          <w:rFonts w:ascii="Calibri" w:hAnsi="Calibri"/>
          <w:highlight w:val="green"/>
        </w:rPr>
        <w:t>.</w:t>
      </w:r>
    </w:p>
    <w:p w:rsidR="00006F6C" w:rsidRPr="00510F4A" w:rsidRDefault="00006F6C" w:rsidP="00006F6C">
      <w:pPr>
        <w:pStyle w:val="Heading4"/>
      </w:pPr>
      <w:r w:rsidRPr="00510F4A">
        <w:t xml:space="preserve">2. Public support for nuclear power is </w:t>
      </w:r>
      <w:proofErr w:type="gramStart"/>
      <w:r w:rsidRPr="00510F4A">
        <w:t>low</w:t>
      </w:r>
      <w:proofErr w:type="gramEnd"/>
      <w:r w:rsidRPr="00510F4A">
        <w:t xml:space="preserve"> – multiple hurdles, each of which independently prevent solvency.</w:t>
      </w:r>
    </w:p>
    <w:p w:rsidR="00006F6C" w:rsidRPr="00510F4A" w:rsidRDefault="00006F6C" w:rsidP="00006F6C">
      <w:pPr>
        <w:rPr>
          <w:rStyle w:val="StyleStyleBold12pt"/>
        </w:rPr>
      </w:pPr>
      <w:r w:rsidRPr="00510F4A">
        <w:rPr>
          <w:rStyle w:val="StyleStyleBold12pt"/>
          <w:highlight w:val="green"/>
        </w:rPr>
        <w:t>Moniz</w:t>
      </w:r>
      <w:r w:rsidRPr="00510F4A">
        <w:rPr>
          <w:rStyle w:val="StyleStyleBold12pt"/>
        </w:rPr>
        <w:t xml:space="preserve">, MIT Energy Initiative director, </w:t>
      </w:r>
      <w:r w:rsidRPr="00510F4A">
        <w:rPr>
          <w:rStyle w:val="StyleStyleBold12pt"/>
          <w:highlight w:val="green"/>
        </w:rPr>
        <w:t>11</w:t>
      </w:r>
    </w:p>
    <w:p w:rsidR="00006F6C" w:rsidRPr="00510F4A" w:rsidRDefault="00006F6C" w:rsidP="00006F6C">
      <w:r w:rsidRPr="00510F4A">
        <w:t xml:space="preserve">[Ernest, MIT physics and engineering systems professor, Foreign Affairs, Nov/Dec 2011, “Why We Still Need Nuclear Power: Making Clean Energy Safe and Affordable” </w:t>
      </w:r>
      <w:proofErr w:type="spellStart"/>
      <w:r w:rsidRPr="00510F4A">
        <w:t>Proquest</w:t>
      </w:r>
      <w:proofErr w:type="spellEnd"/>
      <w:r w:rsidRPr="00510F4A">
        <w:t>, accessed 8-16-12, TAP]</w:t>
      </w:r>
    </w:p>
    <w:p w:rsidR="00006F6C" w:rsidRPr="00510F4A" w:rsidRDefault="00006F6C" w:rsidP="00006F6C"/>
    <w:p w:rsidR="00006F6C" w:rsidRDefault="00006F6C" w:rsidP="00006F6C">
      <w:r w:rsidRPr="00006F6C">
        <w:t xml:space="preserve">Still, nuclear power faces a number of challenges in terms of safety, construction </w:t>
      </w:r>
    </w:p>
    <w:p w:rsidR="00006F6C" w:rsidRDefault="00006F6C" w:rsidP="00006F6C">
      <w:r>
        <w:t>AND</w:t>
      </w:r>
    </w:p>
    <w:p w:rsidR="00006F6C" w:rsidRPr="00006F6C" w:rsidRDefault="00006F6C" w:rsidP="00006F6C">
      <w:proofErr w:type="gramStart"/>
      <w:r w:rsidRPr="00006F6C">
        <w:t>modern</w:t>
      </w:r>
      <w:proofErr w:type="gramEnd"/>
      <w:r w:rsidRPr="00006F6C">
        <w:t xml:space="preserve"> safety features, will face additional scrutiny in having their licenses extended.</w:t>
      </w:r>
    </w:p>
    <w:p w:rsidR="00006F6C" w:rsidRDefault="00006F6C" w:rsidP="00006F6C">
      <w:r w:rsidRPr="00006F6C">
        <w:t xml:space="preserve">At the same time, new reactors under construction in Finland and France have gone </w:t>
      </w:r>
    </w:p>
    <w:p w:rsidR="00006F6C" w:rsidRDefault="00006F6C" w:rsidP="00006F6C">
      <w:r>
        <w:t>AND</w:t>
      </w:r>
    </w:p>
    <w:p w:rsidR="00006F6C" w:rsidRPr="00006F6C" w:rsidRDefault="00006F6C" w:rsidP="00006F6C">
      <w:proofErr w:type="gramStart"/>
      <w:r w:rsidRPr="00006F6C">
        <w:t>the</w:t>
      </w:r>
      <w:proofErr w:type="gramEnd"/>
      <w:r w:rsidRPr="00006F6C">
        <w:t xml:space="preserve"> proliferation of nuclear weapons-a problem exemplified by Iran's </w:t>
      </w:r>
      <w:proofErr w:type="spellStart"/>
      <w:r w:rsidRPr="00006F6C">
        <w:t>uraniumenrichment</w:t>
      </w:r>
      <w:proofErr w:type="spellEnd"/>
      <w:r w:rsidRPr="00006F6C">
        <w:t xml:space="preserve"> program.</w:t>
      </w:r>
    </w:p>
    <w:p w:rsidR="00006F6C" w:rsidRDefault="00006F6C" w:rsidP="00006F6C">
      <w:r w:rsidRPr="00006F6C">
        <w:t xml:space="preserve">If the benefits of nuclear power are to be realized in the United States, </w:t>
      </w:r>
    </w:p>
    <w:p w:rsidR="00006F6C" w:rsidRDefault="00006F6C" w:rsidP="00006F6C">
      <w:r>
        <w:t>AND</w:t>
      </w:r>
    </w:p>
    <w:p w:rsidR="00006F6C" w:rsidRPr="00006F6C" w:rsidRDefault="00006F6C" w:rsidP="00006F6C">
      <w:proofErr w:type="gramStart"/>
      <w:r w:rsidRPr="00006F6C">
        <w:t>stores</w:t>
      </w:r>
      <w:proofErr w:type="gramEnd"/>
      <w:r w:rsidRPr="00006F6C">
        <w:t xml:space="preserve"> it for centuries. Only then can the public's trust be earned.</w:t>
      </w:r>
    </w:p>
    <w:p w:rsidR="00006F6C" w:rsidRPr="00510F4A" w:rsidRDefault="00006F6C" w:rsidP="00006F6C">
      <w:pPr>
        <w:pStyle w:val="Heading4"/>
      </w:pPr>
      <w:r w:rsidRPr="00510F4A">
        <w:t xml:space="preserve">3. Nuclear power can’t compete – even with subsidies </w:t>
      </w:r>
    </w:p>
    <w:p w:rsidR="00006F6C" w:rsidRPr="00510F4A" w:rsidRDefault="00006F6C" w:rsidP="00006F6C">
      <w:pPr>
        <w:rPr>
          <w:rStyle w:val="StyleStyleBold12pt"/>
        </w:rPr>
      </w:pPr>
      <w:proofErr w:type="gramStart"/>
      <w:r w:rsidRPr="00510F4A">
        <w:rPr>
          <w:rStyle w:val="StyleStyleBold12pt"/>
          <w:highlight w:val="green"/>
        </w:rPr>
        <w:t>de</w:t>
      </w:r>
      <w:proofErr w:type="gramEnd"/>
      <w:r w:rsidRPr="00510F4A">
        <w:rPr>
          <w:rStyle w:val="StyleStyleBold12pt"/>
          <w:highlight w:val="green"/>
        </w:rPr>
        <w:t xml:space="preserve"> </w:t>
      </w:r>
      <w:proofErr w:type="spellStart"/>
      <w:r w:rsidRPr="00510F4A">
        <w:rPr>
          <w:rStyle w:val="StyleStyleBold12pt"/>
          <w:highlight w:val="green"/>
        </w:rPr>
        <w:t>Rugy</w:t>
      </w:r>
      <w:proofErr w:type="spellEnd"/>
      <w:r w:rsidRPr="00510F4A">
        <w:rPr>
          <w:rStyle w:val="StyleStyleBold12pt"/>
        </w:rPr>
        <w:t xml:space="preserve">, senior research fellow at the </w:t>
      </w:r>
      <w:proofErr w:type="spellStart"/>
      <w:r w:rsidRPr="00510F4A">
        <w:rPr>
          <w:rStyle w:val="StyleStyleBold12pt"/>
        </w:rPr>
        <w:t>Mercatus</w:t>
      </w:r>
      <w:proofErr w:type="spellEnd"/>
      <w:r w:rsidRPr="00510F4A">
        <w:rPr>
          <w:rStyle w:val="StyleStyleBold12pt"/>
        </w:rPr>
        <w:t xml:space="preserve"> Center at George Mason University, </w:t>
      </w:r>
      <w:r w:rsidRPr="00510F4A">
        <w:rPr>
          <w:rStyle w:val="StyleStyleBold12pt"/>
          <w:highlight w:val="green"/>
        </w:rPr>
        <w:t>12</w:t>
      </w:r>
    </w:p>
    <w:p w:rsidR="00006F6C" w:rsidRPr="00510F4A" w:rsidRDefault="00006F6C" w:rsidP="00006F6C">
      <w:r w:rsidRPr="00510F4A">
        <w:t>(Veronique, Reason Contributing Editor, July, “No to Nukes,” http://reason.com/archives/2012/06/25/no-to-nukes, accessed 9-4-12, CMM)</w:t>
      </w:r>
    </w:p>
    <w:p w:rsidR="00006F6C" w:rsidRPr="00510F4A" w:rsidRDefault="00006F6C" w:rsidP="00006F6C"/>
    <w:p w:rsidR="00006F6C" w:rsidRDefault="00006F6C" w:rsidP="00006F6C">
      <w:r w:rsidRPr="00006F6C">
        <w:t xml:space="preserve">When Barack Obama was just a baby, nuclear energy was touted as the technology </w:t>
      </w:r>
    </w:p>
    <w:p w:rsidR="00006F6C" w:rsidRDefault="00006F6C" w:rsidP="00006F6C">
      <w:r>
        <w:t>AND</w:t>
      </w:r>
    </w:p>
    <w:p w:rsidR="00006F6C" w:rsidRPr="00006F6C" w:rsidRDefault="00006F6C" w:rsidP="00006F6C">
      <w:proofErr w:type="gramStart"/>
      <w:r w:rsidRPr="00006F6C">
        <w:t>by</w:t>
      </w:r>
      <w:proofErr w:type="gramEnd"/>
      <w:r w:rsidRPr="00006F6C">
        <w:t xml:space="preserve"> a president who has realized he is running out of other options. </w:t>
      </w:r>
    </w:p>
    <w:p w:rsidR="00006F6C" w:rsidRPr="00510F4A" w:rsidRDefault="00006F6C" w:rsidP="00006F6C">
      <w:pPr>
        <w:pStyle w:val="Heading4"/>
      </w:pPr>
      <w:r w:rsidRPr="00510F4A">
        <w:t xml:space="preserve">4. No solvency – droughts undermine production capacity </w:t>
      </w:r>
    </w:p>
    <w:p w:rsidR="00006F6C" w:rsidRPr="00510F4A" w:rsidRDefault="00006F6C" w:rsidP="00006F6C">
      <w:pPr>
        <w:rPr>
          <w:rStyle w:val="StyleStyleBold12pt"/>
        </w:rPr>
      </w:pPr>
      <w:proofErr w:type="spellStart"/>
      <w:r w:rsidRPr="00510F4A">
        <w:rPr>
          <w:rStyle w:val="StyleStyleBold12pt"/>
          <w:highlight w:val="green"/>
        </w:rPr>
        <w:t>Krier</w:t>
      </w:r>
      <w:proofErr w:type="spellEnd"/>
      <w:r w:rsidRPr="00510F4A">
        <w:rPr>
          <w:rStyle w:val="StyleStyleBold12pt"/>
        </w:rPr>
        <w:t xml:space="preserve">, </w:t>
      </w:r>
      <w:proofErr w:type="spellStart"/>
      <w:r w:rsidRPr="00510F4A">
        <w:rPr>
          <w:rStyle w:val="StyleStyleBold12pt"/>
        </w:rPr>
        <w:t>InsideClimate</w:t>
      </w:r>
      <w:proofErr w:type="spellEnd"/>
      <w:r w:rsidRPr="00510F4A">
        <w:rPr>
          <w:rStyle w:val="StyleStyleBold12pt"/>
        </w:rPr>
        <w:t xml:space="preserve"> News, 8-15-</w:t>
      </w:r>
      <w:r w:rsidRPr="00510F4A">
        <w:rPr>
          <w:rStyle w:val="StyleStyleBold12pt"/>
          <w:highlight w:val="green"/>
        </w:rPr>
        <w:t>12</w:t>
      </w:r>
    </w:p>
    <w:p w:rsidR="00006F6C" w:rsidRPr="00510F4A" w:rsidRDefault="00006F6C" w:rsidP="00006F6C">
      <w:r w:rsidRPr="00510F4A">
        <w:t xml:space="preserve">(Robert, "Drought, heat test nuclear energy's limits,” http://www.utsandiego.com/news/2012/aug/15/drought-heat-test-nuclear-energys-limits/?print&amp;page=all, accessed 9-2-12, CMM) </w:t>
      </w:r>
    </w:p>
    <w:p w:rsidR="00006F6C" w:rsidRPr="00510F4A" w:rsidRDefault="00006F6C" w:rsidP="00006F6C"/>
    <w:p w:rsidR="00194932" w:rsidRDefault="00006F6C" w:rsidP="00006F6C">
      <w:r w:rsidRPr="00510F4A">
        <w:rPr>
          <w:rStyle w:val="StyleBoldUnderline"/>
        </w:rPr>
        <w:lastRenderedPageBreak/>
        <w:t>Nuclear energy might be an important weapon in the battle against climate change</w:t>
      </w:r>
      <w:r w:rsidRPr="00510F4A">
        <w:t xml:space="preserve">, some </w:t>
      </w:r>
    </w:p>
    <w:p w:rsidR="00194932" w:rsidRDefault="00194932" w:rsidP="00006F6C">
      <w:r>
        <w:t>AND</w:t>
      </w:r>
    </w:p>
    <w:p w:rsidR="00006F6C" w:rsidRPr="00510F4A" w:rsidRDefault="00006F6C" w:rsidP="00006F6C">
      <w:pPr>
        <w:rPr>
          <w:b/>
          <w:u w:val="single"/>
        </w:rPr>
      </w:pPr>
      <w:proofErr w:type="gramStart"/>
      <w:r w:rsidRPr="00510F4A">
        <w:rPr>
          <w:rStyle w:val="StyleBoldUnderline"/>
        </w:rPr>
        <w:t>generation</w:t>
      </w:r>
      <w:proofErr w:type="gramEnd"/>
      <w:r w:rsidRPr="00510F4A">
        <w:rPr>
          <w:rStyle w:val="StyleBoldUnderline"/>
        </w:rPr>
        <w:t>, with nuclear energy considered a very water-intensive energy source.</w:t>
      </w:r>
    </w:p>
    <w:p w:rsidR="00006F6C" w:rsidRPr="00510F4A" w:rsidRDefault="00006F6C" w:rsidP="00006F6C"/>
    <w:p w:rsidR="00006F6C" w:rsidRPr="00510F4A" w:rsidRDefault="00006F6C" w:rsidP="00006F6C">
      <w:pPr>
        <w:pStyle w:val="Heading3"/>
      </w:pPr>
      <w:r w:rsidRPr="00510F4A">
        <w:lastRenderedPageBreak/>
        <w:t>Nuclear Leadership</w:t>
      </w:r>
    </w:p>
    <w:p w:rsidR="00006F6C" w:rsidRPr="00510F4A" w:rsidRDefault="00006F6C" w:rsidP="00006F6C">
      <w:pPr>
        <w:pStyle w:val="Heading4"/>
      </w:pPr>
      <w:r w:rsidRPr="00510F4A">
        <w:t xml:space="preserve">US is hypocritical – undermines </w:t>
      </w:r>
      <w:proofErr w:type="spellStart"/>
      <w:r w:rsidRPr="00510F4A">
        <w:t>nonprolif</w:t>
      </w:r>
      <w:proofErr w:type="spellEnd"/>
      <w:r w:rsidRPr="00510F4A">
        <w:t xml:space="preserve"> leadership</w:t>
      </w:r>
    </w:p>
    <w:p w:rsidR="00006F6C" w:rsidRPr="00510F4A" w:rsidRDefault="00006F6C" w:rsidP="00006F6C">
      <w:pPr>
        <w:rPr>
          <w:rStyle w:val="StyleStyleBold12pt"/>
        </w:rPr>
      </w:pPr>
      <w:proofErr w:type="spellStart"/>
      <w:r w:rsidRPr="00510F4A">
        <w:rPr>
          <w:rStyle w:val="StyleStyleBold12pt"/>
        </w:rPr>
        <w:t>Wellen</w:t>
      </w:r>
      <w:proofErr w:type="spellEnd"/>
      <w:r w:rsidRPr="00510F4A">
        <w:rPr>
          <w:rStyle w:val="StyleStyleBold12pt"/>
        </w:rPr>
        <w:t xml:space="preserve">, editor of the Foreign Policy in Focus blog, 12 </w:t>
      </w:r>
    </w:p>
    <w:p w:rsidR="00006F6C" w:rsidRPr="00510F4A" w:rsidRDefault="00006F6C" w:rsidP="00006F6C">
      <w:r w:rsidRPr="00510F4A">
        <w:t>(Russ, staff writer, 6/19/12, “West's Idea of Nuclear Disarmament Doesn't Include Itself,” http://truth-out.org/news/item/9758-wests-idea-of-nuclear-disarmament-doesnt-include-itself, accessed 9-15-12, CMM)</w:t>
      </w:r>
    </w:p>
    <w:p w:rsidR="00006F6C" w:rsidRPr="00510F4A" w:rsidRDefault="00006F6C" w:rsidP="00006F6C"/>
    <w:p w:rsidR="00006F6C" w:rsidRDefault="00006F6C" w:rsidP="00006F6C">
      <w:r w:rsidRPr="00006F6C">
        <w:t xml:space="preserve">The West insists on nuclear nonproliferation but refuses to reciprocate with meaningful disarmament.¶ When </w:t>
      </w:r>
    </w:p>
    <w:p w:rsidR="00006F6C" w:rsidRDefault="00006F6C" w:rsidP="00006F6C">
      <w:r>
        <w:t>AND</w:t>
      </w:r>
    </w:p>
    <w:p w:rsidR="00006F6C" w:rsidRPr="00006F6C" w:rsidRDefault="00006F6C" w:rsidP="00006F6C">
      <w:proofErr w:type="gramStart"/>
      <w:r w:rsidRPr="00006F6C">
        <w:t>but</w:t>
      </w:r>
      <w:proofErr w:type="gramEnd"/>
      <w:r w:rsidRPr="00006F6C">
        <w:t xml:space="preserve"> might also look like a smokescreen for continued nuclear-weapons funding.</w:t>
      </w:r>
    </w:p>
    <w:p w:rsidR="00006F6C" w:rsidRPr="00510F4A" w:rsidRDefault="00006F6C" w:rsidP="00006F6C"/>
    <w:p w:rsidR="00006F6C" w:rsidRPr="00510F4A" w:rsidRDefault="00006F6C" w:rsidP="00006F6C">
      <w:pPr>
        <w:pStyle w:val="Heading4"/>
      </w:pPr>
      <w:proofErr w:type="spellStart"/>
      <w:r w:rsidRPr="00510F4A">
        <w:t>Prolif</w:t>
      </w:r>
      <w:proofErr w:type="spellEnd"/>
      <w:r w:rsidRPr="00510F4A">
        <w:t xml:space="preserve"> doesn’t cause war or increase the proliferators influence – empirically proven </w:t>
      </w:r>
    </w:p>
    <w:p w:rsidR="00006F6C" w:rsidRPr="00510F4A" w:rsidRDefault="00006F6C" w:rsidP="00006F6C">
      <w:pPr>
        <w:rPr>
          <w:rStyle w:val="StyleStyleBold12pt"/>
        </w:rPr>
      </w:pPr>
      <w:r w:rsidRPr="00510F4A">
        <w:rPr>
          <w:rStyle w:val="StyleStyleBold12pt"/>
        </w:rPr>
        <w:t>Farley, assistant professor at the Patterson School of Diplomacy and International Commerce at the University of Kentucky, 11-16-11</w:t>
      </w:r>
    </w:p>
    <w:p w:rsidR="00006F6C" w:rsidRPr="00510F4A" w:rsidRDefault="00006F6C" w:rsidP="00006F6C">
      <w:r w:rsidRPr="00510F4A">
        <w:t xml:space="preserve">(Dr. Robert, “Over the Horizon: Iran and the Nuclear Paradox,” http://www.worldpoliticsreview.com/articles/10679/over-the-horizon-iran-and-the-nuclear-paradox, accessed 11-21-11, CMM) </w:t>
      </w:r>
    </w:p>
    <w:p w:rsidR="00006F6C" w:rsidRPr="00510F4A" w:rsidRDefault="00006F6C" w:rsidP="00006F6C"/>
    <w:p w:rsidR="00006F6C" w:rsidRDefault="00006F6C" w:rsidP="00006F6C">
      <w:r w:rsidRPr="00006F6C">
        <w:t xml:space="preserve">How much danger would Iranian nuclear weapons pose to the world? This question animates </w:t>
      </w:r>
    </w:p>
    <w:p w:rsidR="00006F6C" w:rsidRDefault="00006F6C" w:rsidP="00006F6C">
      <w:r>
        <w:t>AND</w:t>
      </w:r>
    </w:p>
    <w:p w:rsidR="00006F6C" w:rsidRPr="00006F6C" w:rsidRDefault="00006F6C" w:rsidP="00006F6C">
      <w:proofErr w:type="gramStart"/>
      <w:r w:rsidRPr="00006F6C">
        <w:t>capable</w:t>
      </w:r>
      <w:proofErr w:type="gramEnd"/>
      <w:r w:rsidRPr="00006F6C">
        <w:t xml:space="preserve"> of destroying cities and killing millions, the answer is surprisingly murky.</w:t>
      </w:r>
    </w:p>
    <w:p w:rsidR="00006F6C" w:rsidRDefault="00006F6C" w:rsidP="00006F6C">
      <w:r w:rsidRPr="00006F6C">
        <w:t xml:space="preserve">States sometimes have excellent reasons for developing nuclear weapons. Countries that believe themselves likely </w:t>
      </w:r>
    </w:p>
    <w:p w:rsidR="00006F6C" w:rsidRDefault="00006F6C" w:rsidP="00006F6C">
      <w:r>
        <w:t>AND</w:t>
      </w:r>
    </w:p>
    <w:p w:rsidR="00006F6C" w:rsidRPr="00006F6C" w:rsidRDefault="00006F6C" w:rsidP="00006F6C">
      <w:proofErr w:type="gramStart"/>
      <w:r w:rsidRPr="00006F6C">
        <w:t>each</w:t>
      </w:r>
      <w:proofErr w:type="gramEnd"/>
      <w:r w:rsidRPr="00006F6C">
        <w:t xml:space="preserve"> side may well have served to reduce or at least contain tensions.</w:t>
      </w:r>
    </w:p>
    <w:p w:rsidR="00006F6C" w:rsidRDefault="00006F6C" w:rsidP="00006F6C">
      <w:r w:rsidRPr="00006F6C">
        <w:t xml:space="preserve">But states and policymakers habitually overestimate the impact of nuclear weapons. This happens among </w:t>
      </w:r>
    </w:p>
    <w:p w:rsidR="00006F6C" w:rsidRDefault="00006F6C" w:rsidP="00006F6C">
      <w:r>
        <w:t>AND</w:t>
      </w:r>
    </w:p>
    <w:p w:rsidR="00006F6C" w:rsidRPr="00006F6C" w:rsidRDefault="00006F6C" w:rsidP="00006F6C">
      <w:proofErr w:type="gramStart"/>
      <w:r w:rsidRPr="00006F6C">
        <w:t>weapons</w:t>
      </w:r>
      <w:proofErr w:type="gramEnd"/>
      <w:r w:rsidRPr="00006F6C">
        <w:t xml:space="preserve"> consistently fail to undo the existing power relationships of the international system.</w:t>
      </w:r>
    </w:p>
    <w:p w:rsidR="00006F6C" w:rsidRDefault="00006F6C" w:rsidP="00006F6C">
      <w:r w:rsidRPr="00006F6C">
        <w:t xml:space="preserve">The North Korean example is instructive. In spite of the dire warnings about the </w:t>
      </w:r>
    </w:p>
    <w:p w:rsidR="00006F6C" w:rsidRDefault="00006F6C" w:rsidP="00006F6C">
      <w:r>
        <w:t>AND</w:t>
      </w:r>
    </w:p>
    <w:p w:rsidR="00006F6C" w:rsidRPr="00006F6C" w:rsidRDefault="00006F6C" w:rsidP="00006F6C">
      <w:r w:rsidRPr="00006F6C">
        <w:t>Thus far, however, the effects of the arsenal have been minimal.</w:t>
      </w:r>
    </w:p>
    <w:p w:rsidR="00006F6C" w:rsidRPr="00510F4A" w:rsidRDefault="00006F6C" w:rsidP="00006F6C">
      <w:pPr>
        <w:pStyle w:val="Heading4"/>
      </w:pPr>
      <w:proofErr w:type="spellStart"/>
      <w:r w:rsidRPr="00510F4A">
        <w:t>Prolif</w:t>
      </w:r>
      <w:proofErr w:type="spellEnd"/>
      <w:r w:rsidRPr="00510F4A">
        <w:t xml:space="preserve"> isn’t destabilizing – won’t be used, no cascades, no incentive, and their </w:t>
      </w:r>
      <w:proofErr w:type="spellStart"/>
      <w:proofErr w:type="gramStart"/>
      <w:r w:rsidRPr="00510F4A">
        <w:t>ev</w:t>
      </w:r>
      <w:proofErr w:type="spellEnd"/>
      <w:proofErr w:type="gramEnd"/>
      <w:r w:rsidRPr="00510F4A">
        <w:t xml:space="preserve"> is hype</w:t>
      </w:r>
    </w:p>
    <w:p w:rsidR="00006F6C" w:rsidRPr="00510F4A" w:rsidRDefault="00006F6C" w:rsidP="00006F6C">
      <w:pPr>
        <w:rPr>
          <w:rStyle w:val="StyleStyleBold12pt"/>
        </w:rPr>
      </w:pPr>
      <w:r w:rsidRPr="00510F4A">
        <w:rPr>
          <w:rStyle w:val="StyleStyleBold12pt"/>
        </w:rPr>
        <w:t>Farley, assistant professor at the Patterson School of Diplomacy and International Commerce at the University of Kentucky, 11-16-11</w:t>
      </w:r>
    </w:p>
    <w:p w:rsidR="00006F6C" w:rsidRPr="00510F4A" w:rsidRDefault="00006F6C" w:rsidP="00006F6C">
      <w:r w:rsidRPr="00510F4A">
        <w:t xml:space="preserve">(Dr. Robert, “Over the Horizon: Iran and the Nuclear Paradox,” http://www.worldpoliticsreview.com/articles/10679/over-the-horizon-iran-and-the-nuclear-paradox, accessed 11-21-11, CMM) </w:t>
      </w:r>
    </w:p>
    <w:p w:rsidR="00006F6C" w:rsidRPr="00510F4A" w:rsidRDefault="00006F6C" w:rsidP="00006F6C">
      <w:pPr>
        <w:pStyle w:val="card"/>
        <w:rPr>
          <w:rFonts w:ascii="Calibri" w:hAnsi="Calibri"/>
        </w:rPr>
      </w:pPr>
    </w:p>
    <w:p w:rsidR="00006F6C" w:rsidRDefault="00006F6C" w:rsidP="00006F6C">
      <w:r w:rsidRPr="00006F6C">
        <w:t xml:space="preserve">The problem with nukes is that there are strong material and normative pressures against their </w:t>
      </w:r>
    </w:p>
    <w:p w:rsidR="00006F6C" w:rsidRDefault="00006F6C" w:rsidP="00006F6C">
      <w:r>
        <w:t>AND</w:t>
      </w:r>
    </w:p>
    <w:p w:rsidR="00006F6C" w:rsidRPr="00006F6C" w:rsidRDefault="00006F6C" w:rsidP="00006F6C">
      <w:proofErr w:type="gramStart"/>
      <w:r w:rsidRPr="00006F6C">
        <w:lastRenderedPageBreak/>
        <w:t>nations</w:t>
      </w:r>
      <w:proofErr w:type="gramEnd"/>
      <w:r w:rsidRPr="00006F6C">
        <w:t xml:space="preserve"> require the goodwill of at least some segments of the international community.</w:t>
      </w:r>
    </w:p>
    <w:p w:rsidR="00006F6C" w:rsidRDefault="00006F6C" w:rsidP="00006F6C">
      <w:r w:rsidRPr="00006F6C">
        <w:t xml:space="preserve">Given all this, it is not at all surprising that many countries eschew nuclear </w:t>
      </w:r>
    </w:p>
    <w:p w:rsidR="00006F6C" w:rsidRDefault="00006F6C" w:rsidP="00006F6C">
      <w:r>
        <w:t>AND</w:t>
      </w:r>
    </w:p>
    <w:p w:rsidR="00006F6C" w:rsidRPr="00006F6C" w:rsidRDefault="00006F6C" w:rsidP="00006F6C">
      <w:r w:rsidRPr="00006F6C">
        <w:t>” could be solved most efficiently through alignment with an existing nuclear power.</w:t>
      </w:r>
    </w:p>
    <w:p w:rsidR="00006F6C" w:rsidRDefault="00006F6C" w:rsidP="00006F6C">
      <w:r w:rsidRPr="00006F6C">
        <w:t xml:space="preserve">Why do policymakers, analysts and journalists so consistently overrate the importance of nuclear </w:t>
      </w:r>
      <w:proofErr w:type="gramStart"/>
      <w:r w:rsidRPr="00006F6C">
        <w:t>weapons</w:t>
      </w:r>
      <w:proofErr w:type="gramEnd"/>
    </w:p>
    <w:p w:rsidR="00006F6C" w:rsidRDefault="00006F6C" w:rsidP="00006F6C">
      <w:r>
        <w:t>AND</w:t>
      </w:r>
    </w:p>
    <w:p w:rsidR="00006F6C" w:rsidRPr="00006F6C" w:rsidRDefault="00006F6C" w:rsidP="00006F6C">
      <w:proofErr w:type="gramStart"/>
      <w:r w:rsidRPr="00006F6C">
        <w:t>reassure</w:t>
      </w:r>
      <w:proofErr w:type="gramEnd"/>
      <w:r w:rsidRPr="00006F6C">
        <w:t xml:space="preserve"> its clients and maintain the cohesion of the anti-Iran block.</w:t>
      </w:r>
    </w:p>
    <w:p w:rsidR="00006F6C" w:rsidRPr="00510F4A" w:rsidRDefault="00006F6C" w:rsidP="00006F6C">
      <w:pPr>
        <w:pStyle w:val="Heading4"/>
      </w:pPr>
      <w:r w:rsidRPr="00510F4A">
        <w:t>Nuclear black-market makes proliferation inevitable</w:t>
      </w:r>
    </w:p>
    <w:p w:rsidR="00006F6C" w:rsidRPr="00510F4A" w:rsidRDefault="00006F6C" w:rsidP="00006F6C">
      <w:r w:rsidRPr="00510F4A">
        <w:rPr>
          <w:rStyle w:val="StyleStyleBold12pt"/>
        </w:rPr>
        <w:t>Ross</w:t>
      </w:r>
      <w:r w:rsidRPr="00510F4A">
        <w:t xml:space="preserve">, former Middle East envoy and Chief Peace negotiator under H.W. Bush and Clinton, June </w:t>
      </w:r>
      <w:r w:rsidRPr="00510F4A">
        <w:rPr>
          <w:rStyle w:val="StyleStyleBold12pt"/>
        </w:rPr>
        <w:t>07</w:t>
      </w:r>
    </w:p>
    <w:p w:rsidR="00006F6C" w:rsidRPr="00510F4A" w:rsidRDefault="00006F6C" w:rsidP="00006F6C">
      <w:r w:rsidRPr="00510F4A">
        <w:t xml:space="preserve">[Dennis, Washington Institute for Near East Policy fellow, </w:t>
      </w:r>
      <w:r w:rsidRPr="00510F4A">
        <w:rPr>
          <w:i/>
        </w:rPr>
        <w:t>Statecraft</w:t>
      </w:r>
      <w:r w:rsidRPr="00510F4A">
        <w:t>, 315-17]</w:t>
      </w:r>
    </w:p>
    <w:p w:rsidR="00006F6C" w:rsidRPr="00510F4A" w:rsidRDefault="00006F6C" w:rsidP="00006F6C"/>
    <w:p w:rsidR="00006F6C" w:rsidRDefault="00006F6C" w:rsidP="00006F6C">
      <w:r w:rsidRPr="00006F6C">
        <w:t xml:space="preserve">With many countries now declaring that they need nuclear power, including Egypt, the </w:t>
      </w:r>
    </w:p>
    <w:p w:rsidR="00006F6C" w:rsidRDefault="00006F6C" w:rsidP="00006F6C">
      <w:r>
        <w:t>AND</w:t>
      </w:r>
    </w:p>
    <w:p w:rsidR="00006F6C" w:rsidRPr="00006F6C" w:rsidRDefault="00006F6C" w:rsidP="00006F6C">
      <w:proofErr w:type="gramStart"/>
      <w:r w:rsidRPr="00006F6C">
        <w:t>to</w:t>
      </w:r>
      <w:proofErr w:type="gramEnd"/>
      <w:r w:rsidRPr="00006F6C">
        <w:t xml:space="preserve"> exploit this nuclear black market unless more is done to disrupt it.</w:t>
      </w:r>
    </w:p>
    <w:p w:rsidR="00006F6C" w:rsidRPr="00510F4A" w:rsidRDefault="00006F6C" w:rsidP="00006F6C"/>
    <w:p w:rsidR="00006F6C" w:rsidRPr="00510F4A" w:rsidRDefault="00006F6C" w:rsidP="00006F6C">
      <w:pPr>
        <w:pStyle w:val="Heading4"/>
      </w:pPr>
      <w:r w:rsidRPr="00510F4A">
        <w:t xml:space="preserve">Even if proliferation is inevitable, it will be slow </w:t>
      </w:r>
    </w:p>
    <w:p w:rsidR="00006F6C" w:rsidRPr="00510F4A" w:rsidRDefault="00006F6C" w:rsidP="00006F6C">
      <w:r w:rsidRPr="00510F4A">
        <w:rPr>
          <w:rStyle w:val="StyleStyleBold12pt"/>
        </w:rPr>
        <w:t>Wesley</w:t>
      </w:r>
      <w:r w:rsidRPr="00510F4A">
        <w:t>, Lowy Institute for international Policy Executive Director, Ph.D., September 20</w:t>
      </w:r>
      <w:r w:rsidRPr="00510F4A">
        <w:rPr>
          <w:rStyle w:val="StyleStyleBold12pt"/>
        </w:rPr>
        <w:t xml:space="preserve">05 </w:t>
      </w:r>
    </w:p>
    <w:p w:rsidR="00006F6C" w:rsidRPr="00510F4A" w:rsidRDefault="00006F6C" w:rsidP="00006F6C">
      <w:r w:rsidRPr="00510F4A">
        <w:t>[Michael, "It's time to scrap the NPT," Australian Journal of International Affairs 59.3]</w:t>
      </w:r>
    </w:p>
    <w:p w:rsidR="00006F6C" w:rsidRPr="00510F4A" w:rsidRDefault="00006F6C" w:rsidP="00006F6C"/>
    <w:p w:rsidR="00006F6C" w:rsidRDefault="00006F6C" w:rsidP="00006F6C">
      <w:r w:rsidRPr="00006F6C">
        <w:t xml:space="preserve">These demand-side pressures suggest that the incentives of a small number </w:t>
      </w:r>
      <w:proofErr w:type="gramStart"/>
      <w:r w:rsidRPr="00006F6C">
        <w:t>of  states</w:t>
      </w:r>
      <w:proofErr w:type="gramEnd"/>
      <w:r w:rsidRPr="00006F6C">
        <w:t xml:space="preserve"> </w:t>
      </w:r>
    </w:p>
    <w:p w:rsidR="00006F6C" w:rsidRDefault="00006F6C" w:rsidP="00006F6C">
      <w:r>
        <w:t>AND</w:t>
      </w:r>
    </w:p>
    <w:p w:rsidR="00006F6C" w:rsidRPr="00006F6C" w:rsidRDefault="00006F6C" w:rsidP="00006F6C">
      <w:proofErr w:type="gramStart"/>
      <w:r w:rsidRPr="00006F6C">
        <w:t>rather  than</w:t>
      </w:r>
      <w:proofErr w:type="gramEnd"/>
      <w:r w:rsidRPr="00006F6C">
        <w:t xml:space="preserve"> its occurrence, that a new regime should try to regulate. </w:t>
      </w:r>
    </w:p>
    <w:p w:rsidR="00006F6C" w:rsidRPr="00510F4A" w:rsidRDefault="00006F6C" w:rsidP="00006F6C"/>
    <w:p w:rsidR="00006F6C" w:rsidRPr="00510F4A" w:rsidRDefault="00006F6C" w:rsidP="00006F6C">
      <w:pPr>
        <w:pStyle w:val="Heading3"/>
      </w:pPr>
      <w:r w:rsidRPr="00510F4A">
        <w:lastRenderedPageBreak/>
        <w:t>Energy Crunch</w:t>
      </w:r>
    </w:p>
    <w:p w:rsidR="00006F6C" w:rsidRPr="008A4B22" w:rsidRDefault="00006F6C" w:rsidP="00006F6C">
      <w:pPr>
        <w:pStyle w:val="Heading4"/>
      </w:pPr>
      <w:r w:rsidRPr="008A4B22">
        <w:t>No risk of any US-China war – economic interdependency</w:t>
      </w:r>
    </w:p>
    <w:p w:rsidR="00006F6C" w:rsidRPr="00DE1BA1" w:rsidRDefault="00006F6C" w:rsidP="00006F6C">
      <w:pPr>
        <w:rPr>
          <w:rStyle w:val="StyleStyleBold12pt"/>
        </w:rPr>
      </w:pPr>
      <w:r w:rsidRPr="00DE1BA1">
        <w:rPr>
          <w:rStyle w:val="StyleStyleBold12pt"/>
        </w:rPr>
        <w:t xml:space="preserve">Richburg, Washington Post, staff writer, 11/15/2009 </w:t>
      </w:r>
    </w:p>
    <w:p w:rsidR="00006F6C" w:rsidRDefault="00006F6C" w:rsidP="00006F6C">
      <w:r w:rsidRPr="00540FA7">
        <w:t>[Keith, "On eve of Obama visit, an uneasy co-dependency between U.S. and China," http://www.washingtonpost.com/wp-dyn/content/article/2009/11/15/AR2009111502435.html, 11/16]</w:t>
      </w:r>
    </w:p>
    <w:p w:rsidR="00006F6C" w:rsidRPr="00540FA7" w:rsidRDefault="00006F6C" w:rsidP="00006F6C"/>
    <w:p w:rsidR="00194932" w:rsidRDefault="00006F6C" w:rsidP="00006F6C">
      <w:pPr>
        <w:pStyle w:val="card"/>
      </w:pPr>
      <w:r>
        <w:t xml:space="preserve">As President Obama begins his three-day visit to China on Monday, he </w:t>
      </w:r>
    </w:p>
    <w:p w:rsidR="00194932" w:rsidRDefault="00194932" w:rsidP="00006F6C">
      <w:pPr>
        <w:pStyle w:val="card"/>
      </w:pPr>
      <w:r>
        <w:t>AND</w:t>
      </w:r>
    </w:p>
    <w:p w:rsidR="00006F6C" w:rsidRPr="0089512A" w:rsidRDefault="00006F6C" w:rsidP="00006F6C">
      <w:pPr>
        <w:pStyle w:val="card"/>
      </w:pPr>
      <w:proofErr w:type="gramStart"/>
      <w:r>
        <w:t>we</w:t>
      </w:r>
      <w:proofErr w:type="gramEnd"/>
      <w:r>
        <w:t xml:space="preserve"> can, we both win. If not, we both lose."</w:t>
      </w:r>
    </w:p>
    <w:p w:rsidR="00006F6C" w:rsidRPr="00510F4A" w:rsidRDefault="00006F6C" w:rsidP="00006F6C"/>
    <w:p w:rsidR="00006F6C" w:rsidRPr="00510F4A" w:rsidRDefault="00006F6C" w:rsidP="00006F6C">
      <w:pPr>
        <w:pStyle w:val="Heading4"/>
      </w:pPr>
      <w:r w:rsidRPr="00510F4A">
        <w:t xml:space="preserve">No evidence supports resource was thesis </w:t>
      </w:r>
    </w:p>
    <w:p w:rsidR="00006F6C" w:rsidRPr="00510F4A" w:rsidRDefault="00006F6C" w:rsidP="00006F6C">
      <w:pPr>
        <w:rPr>
          <w:rStyle w:val="StyleStyleBold12pt"/>
        </w:rPr>
      </w:pPr>
      <w:r w:rsidRPr="00510F4A">
        <w:rPr>
          <w:rStyle w:val="StyleStyleBold12pt"/>
        </w:rPr>
        <w:t>LEDITSCH, Research Professor, Centre for the Study of Civil War, Peace Research Institute Oslo (PRIO), 12</w:t>
      </w:r>
    </w:p>
    <w:p w:rsidR="00006F6C" w:rsidRPr="00510F4A" w:rsidRDefault="00006F6C" w:rsidP="00006F6C">
      <w:r w:rsidRPr="00510F4A">
        <w:t>(NILS PETTER, Professor of Political Science, Norwegian University of Science and Technology; former Editor Journal of Peace Research (1976–77, 1983–2010) and Guest Editor of this special issue, “Whither the weather? Climate change and conflict,” http://jpr.sagepub.com/content/49/1/3.full, Journal of Peace Research January 2012 vol. 49 no. 1 3-9, accessed 5-22-12, CMM)</w:t>
      </w:r>
    </w:p>
    <w:p w:rsidR="00006F6C" w:rsidRPr="00510F4A" w:rsidRDefault="00006F6C" w:rsidP="00006F6C"/>
    <w:p w:rsidR="00006F6C" w:rsidRDefault="00006F6C" w:rsidP="00006F6C">
      <w:r w:rsidRPr="00006F6C">
        <w:t xml:space="preserve">The study of the relationship between climate change and conflict has advanced noticeably in the </w:t>
      </w:r>
    </w:p>
    <w:p w:rsidR="00006F6C" w:rsidRDefault="00006F6C" w:rsidP="00006F6C">
      <w:r>
        <w:t>AND</w:t>
      </w:r>
    </w:p>
    <w:p w:rsidR="00006F6C" w:rsidRPr="00006F6C" w:rsidRDefault="00006F6C" w:rsidP="00006F6C">
      <w:proofErr w:type="gramStart"/>
      <w:r w:rsidRPr="00006F6C">
        <w:t>conflict</w:t>
      </w:r>
      <w:proofErr w:type="gramEnd"/>
      <w:r w:rsidRPr="00006F6C">
        <w:t>, the existing evidence indicates that this is not generally the case.</w:t>
      </w:r>
    </w:p>
    <w:p w:rsidR="00006F6C" w:rsidRPr="00510F4A" w:rsidRDefault="00006F6C" w:rsidP="00006F6C"/>
    <w:p w:rsidR="00006F6C" w:rsidRPr="00510F4A" w:rsidRDefault="00006F6C" w:rsidP="00006F6C">
      <w:pPr>
        <w:rPr>
          <w:rStyle w:val="Heading3Char"/>
        </w:rPr>
      </w:pPr>
      <w:r w:rsidRPr="00510F4A">
        <w:rPr>
          <w:rStyle w:val="Heading3Char"/>
        </w:rPr>
        <w:t>Population predictions are empirically wrong</w:t>
      </w:r>
    </w:p>
    <w:p w:rsidR="00006F6C" w:rsidRPr="00510F4A" w:rsidRDefault="00006F6C" w:rsidP="00006F6C">
      <w:pPr>
        <w:rPr>
          <w:rStyle w:val="Heading3Char"/>
        </w:rPr>
      </w:pPr>
      <w:r w:rsidRPr="00510F4A">
        <w:rPr>
          <w:rStyle w:val="Heading3Char"/>
        </w:rPr>
        <w:t>Lynch, Foreign Policy, 10-26-11</w:t>
      </w:r>
    </w:p>
    <w:p w:rsidR="00006F6C" w:rsidRPr="00510F4A" w:rsidRDefault="00006F6C" w:rsidP="00006F6C">
      <w:r w:rsidRPr="00510F4A">
        <w:t>(Colum, “It’s a Small World,” http://www.foreignpolicy.com/articles/2011/10/26/it_s_a_small_world?page=full, accessed 10-26-11, CMM)</w:t>
      </w:r>
    </w:p>
    <w:p w:rsidR="00006F6C" w:rsidRPr="00510F4A" w:rsidRDefault="00006F6C" w:rsidP="00006F6C"/>
    <w:p w:rsidR="00194932" w:rsidRDefault="00006F6C" w:rsidP="00006F6C">
      <w:pPr>
        <w:pStyle w:val="card"/>
        <w:rPr>
          <w:rStyle w:val="underline"/>
          <w:rFonts w:ascii="Calibri" w:hAnsi="Calibri"/>
        </w:rPr>
      </w:pPr>
      <w:r w:rsidRPr="00510F4A">
        <w:rPr>
          <w:rStyle w:val="underline"/>
          <w:rFonts w:ascii="Calibri" w:hAnsi="Calibri"/>
        </w:rPr>
        <w:t xml:space="preserve">More likely, according to U.N. statisticians, is that population will </w:t>
      </w:r>
    </w:p>
    <w:p w:rsidR="00194932" w:rsidRDefault="00194932" w:rsidP="00006F6C">
      <w:pPr>
        <w:pStyle w:val="card"/>
        <w:rPr>
          <w:rStyle w:val="underline"/>
          <w:rFonts w:ascii="Calibri" w:hAnsi="Calibri"/>
        </w:rPr>
      </w:pPr>
      <w:r>
        <w:rPr>
          <w:rStyle w:val="underline"/>
          <w:rFonts w:ascii="Calibri" w:hAnsi="Calibri"/>
        </w:rPr>
        <w:t>AND</w:t>
      </w:r>
    </w:p>
    <w:p w:rsidR="00006F6C" w:rsidRPr="00510F4A" w:rsidRDefault="00006F6C" w:rsidP="00006F6C">
      <w:pPr>
        <w:pStyle w:val="card"/>
        <w:rPr>
          <w:rStyle w:val="underline"/>
          <w:rFonts w:ascii="Calibri" w:hAnsi="Calibri"/>
        </w:rPr>
      </w:pPr>
      <w:proofErr w:type="gramStart"/>
      <w:r w:rsidRPr="00C82845">
        <w:rPr>
          <w:rStyle w:val="underline"/>
          <w:rFonts w:ascii="Calibri" w:hAnsi="Calibri"/>
          <w:highlight w:val="yellow"/>
        </w:rPr>
        <w:t>that</w:t>
      </w:r>
      <w:proofErr w:type="gramEnd"/>
      <w:r w:rsidRPr="00C82845">
        <w:rPr>
          <w:rStyle w:val="underline"/>
          <w:rFonts w:ascii="Calibri" w:hAnsi="Calibri"/>
          <w:highlight w:val="yellow"/>
        </w:rPr>
        <w:t xml:space="preserve"> Iran's total fertility rate would be well below the replacement rate today."</w:t>
      </w:r>
    </w:p>
    <w:p w:rsidR="00006F6C" w:rsidRPr="00510F4A" w:rsidRDefault="00006F6C" w:rsidP="00006F6C"/>
    <w:p w:rsidR="00006F6C" w:rsidRPr="00510F4A" w:rsidRDefault="00006F6C" w:rsidP="00006F6C"/>
    <w:p w:rsidR="00006F6C" w:rsidRPr="00510F4A" w:rsidRDefault="00006F6C" w:rsidP="00006F6C"/>
    <w:p w:rsidR="00006F6C" w:rsidRPr="00510F4A" w:rsidRDefault="00006F6C" w:rsidP="00006F6C">
      <w:pPr>
        <w:pStyle w:val="Heading3"/>
      </w:pPr>
      <w:r w:rsidRPr="00510F4A">
        <w:lastRenderedPageBreak/>
        <w:t>Grid</w:t>
      </w:r>
    </w:p>
    <w:p w:rsidR="00006F6C" w:rsidRPr="00510F4A" w:rsidRDefault="00006F6C" w:rsidP="00006F6C"/>
    <w:p w:rsidR="00006F6C" w:rsidRPr="00510F4A" w:rsidRDefault="00006F6C" w:rsidP="00006F6C">
      <w:pPr>
        <w:pStyle w:val="Heading4"/>
      </w:pPr>
      <w:r w:rsidRPr="00510F4A">
        <w:t>2.</w:t>
      </w:r>
      <w:r w:rsidRPr="00510F4A">
        <w:rPr>
          <w:rFonts w:eastAsiaTheme="minorEastAsia" w:cstheme="minorBidi"/>
          <w:b w:val="0"/>
          <w:bCs w:val="0"/>
          <w:iCs w:val="0"/>
          <w:sz w:val="20"/>
        </w:rPr>
        <w:t xml:space="preserve"> </w:t>
      </w:r>
      <w:r w:rsidRPr="00510F4A">
        <w:t>There are checks on infrastructure shutdown</w:t>
      </w:r>
    </w:p>
    <w:p w:rsidR="00006F6C" w:rsidRPr="00510F4A" w:rsidRDefault="00006F6C" w:rsidP="00006F6C">
      <w:pPr>
        <w:rPr>
          <w:rStyle w:val="StyleStyleBold12pt"/>
        </w:rPr>
      </w:pPr>
      <w:proofErr w:type="spellStart"/>
      <w:r w:rsidRPr="00510F4A">
        <w:rPr>
          <w:rStyle w:val="StyleStyleBold12pt"/>
        </w:rPr>
        <w:t>Hersh</w:t>
      </w:r>
      <w:proofErr w:type="spellEnd"/>
      <w:r w:rsidRPr="00510F4A">
        <w:rPr>
          <w:rStyle w:val="StyleStyleBold12pt"/>
        </w:rPr>
        <w:t xml:space="preserve">, Pulitzer </w:t>
      </w:r>
      <w:proofErr w:type="gramStart"/>
      <w:r w:rsidRPr="00510F4A">
        <w:rPr>
          <w:rStyle w:val="StyleStyleBold12pt"/>
        </w:rPr>
        <w:t>prize</w:t>
      </w:r>
      <w:proofErr w:type="gramEnd"/>
      <w:r w:rsidRPr="00510F4A">
        <w:rPr>
          <w:rStyle w:val="StyleStyleBold12pt"/>
        </w:rPr>
        <w:t xml:space="preserve"> winning investigative journalist, 11-1-10</w:t>
      </w:r>
    </w:p>
    <w:p w:rsidR="00006F6C" w:rsidRPr="00510F4A" w:rsidRDefault="00006F6C" w:rsidP="00006F6C">
      <w:r w:rsidRPr="00510F4A">
        <w:t xml:space="preserve">[Seymour, “The Online Threat,” </w:t>
      </w:r>
      <w:hyperlink r:id="rId21" w:anchor="ixzz13ce5kOXU" w:history="1">
        <w:r w:rsidRPr="00510F4A">
          <w:rPr>
            <w:rStyle w:val="Hyperlink"/>
          </w:rPr>
          <w:t>http://www.newyorker.com/reporting/2010/11/01/101101fa_fact_hersh?currentPage=1#ixzz13ce5kOXU</w:t>
        </w:r>
      </w:hyperlink>
      <w:r w:rsidRPr="00510F4A">
        <w:t>, Accessed 10-27-10, WHS]</w:t>
      </w:r>
    </w:p>
    <w:p w:rsidR="00006F6C" w:rsidRPr="00510F4A" w:rsidRDefault="00006F6C" w:rsidP="00006F6C"/>
    <w:p w:rsidR="00006F6C" w:rsidRDefault="00006F6C" w:rsidP="00006F6C">
      <w:r w:rsidRPr="00006F6C">
        <w:t xml:space="preserve">The most common cyber-war scare scenarios involve America’s electrical grid. Even the </w:t>
      </w:r>
    </w:p>
    <w:p w:rsidR="00006F6C" w:rsidRDefault="00006F6C" w:rsidP="00006F6C">
      <w:r>
        <w:t>AND</w:t>
      </w:r>
    </w:p>
    <w:p w:rsidR="00006F6C" w:rsidRPr="00006F6C" w:rsidRDefault="00006F6C" w:rsidP="00006F6C">
      <w:proofErr w:type="gramStart"/>
      <w:r w:rsidRPr="00006F6C">
        <w:t>experts</w:t>
      </w:r>
      <w:proofErr w:type="gramEnd"/>
      <w:r w:rsidRPr="00006F6C">
        <w:t xml:space="preserve"> like Clarke and many in the military, can also protect networks.</w:t>
      </w:r>
    </w:p>
    <w:p w:rsidR="00006F6C" w:rsidRPr="00510F4A" w:rsidRDefault="00006F6C" w:rsidP="00006F6C"/>
    <w:p w:rsidR="00006F6C" w:rsidRPr="00510F4A" w:rsidRDefault="00006F6C" w:rsidP="00006F6C">
      <w:pPr>
        <w:pStyle w:val="Heading4"/>
      </w:pPr>
      <w:r w:rsidRPr="00510F4A">
        <w:t xml:space="preserve">3. The grid breaks down all the time- means that critical power users have back-ups and we already know how to deal with blackouts </w:t>
      </w:r>
    </w:p>
    <w:p w:rsidR="00006F6C" w:rsidRPr="00510F4A" w:rsidRDefault="00006F6C" w:rsidP="00006F6C">
      <w:pPr>
        <w:rPr>
          <w:rStyle w:val="StyleStyleBold12pt"/>
        </w:rPr>
      </w:pPr>
      <w:proofErr w:type="spellStart"/>
      <w:r w:rsidRPr="00510F4A">
        <w:rPr>
          <w:rStyle w:val="StyleStyleBold12pt"/>
        </w:rPr>
        <w:t>Ghosh</w:t>
      </w:r>
      <w:proofErr w:type="spellEnd"/>
      <w:r w:rsidRPr="00510F4A">
        <w:rPr>
          <w:rStyle w:val="StyleStyleBold12pt"/>
        </w:rPr>
        <w:t>, Time, 09</w:t>
      </w:r>
    </w:p>
    <w:p w:rsidR="00006F6C" w:rsidRPr="00510F4A" w:rsidRDefault="00006F6C" w:rsidP="00006F6C">
      <w:r w:rsidRPr="00510F4A">
        <w:t xml:space="preserve">(Bobby </w:t>
      </w:r>
      <w:proofErr w:type="spellStart"/>
      <w:r w:rsidRPr="00510F4A">
        <w:t>Ghosh</w:t>
      </w:r>
      <w:proofErr w:type="spellEnd"/>
      <w:r w:rsidRPr="00510F4A">
        <w:t>, 4-15-09, Time, “How Vulnerable is the Power Grid</w:t>
      </w:r>
      <w:proofErr w:type="gramStart"/>
      <w:r w:rsidRPr="00510F4A">
        <w:t>?,</w:t>
      </w:r>
      <w:proofErr w:type="gramEnd"/>
      <w:r w:rsidRPr="00510F4A">
        <w:t xml:space="preserve">” </w:t>
      </w:r>
      <w:hyperlink r:id="rId22" w:history="1">
        <w:r w:rsidRPr="00510F4A">
          <w:rPr>
            <w:rStyle w:val="Hyperlink"/>
          </w:rPr>
          <w:t>http://www.time.com/time/nation/article/0,8599,1891562,00.html</w:t>
        </w:r>
      </w:hyperlink>
      <w:r w:rsidRPr="00510F4A">
        <w:t>, access date: 9-16-12, LLL)</w:t>
      </w:r>
    </w:p>
    <w:p w:rsidR="00006F6C" w:rsidRPr="00510F4A" w:rsidRDefault="00006F6C" w:rsidP="00006F6C"/>
    <w:p w:rsidR="00006F6C" w:rsidRDefault="00006F6C" w:rsidP="00006F6C">
      <w:r w:rsidRPr="00006F6C">
        <w:t>•The most critical power users — the military, hospitals, the banking system</w:t>
      </w:r>
    </w:p>
    <w:p w:rsidR="00006F6C" w:rsidRDefault="00006F6C" w:rsidP="00006F6C">
      <w:r>
        <w:t>AND</w:t>
      </w:r>
    </w:p>
    <w:p w:rsidR="00006F6C" w:rsidRPr="00006F6C" w:rsidRDefault="00006F6C" w:rsidP="00006F6C">
      <w:proofErr w:type="gramStart"/>
      <w:r w:rsidRPr="00006F6C">
        <w:t>section</w:t>
      </w:r>
      <w:proofErr w:type="gramEnd"/>
      <w:r w:rsidRPr="00006F6C">
        <w:t xml:space="preserve"> of the power grid goes down, we start it up again."¶ </w:t>
      </w:r>
    </w:p>
    <w:p w:rsidR="00006F6C" w:rsidRPr="00510F4A" w:rsidRDefault="00006F6C" w:rsidP="00006F6C"/>
    <w:p w:rsidR="00006F6C" w:rsidRPr="00510F4A" w:rsidRDefault="00006F6C" w:rsidP="00006F6C">
      <w:pPr>
        <w:pStyle w:val="tag"/>
      </w:pPr>
      <w:r w:rsidRPr="00510F4A">
        <w:t xml:space="preserve">A. Nuclear submarines mediate accidents- allows US to wait out attack before retaliation </w:t>
      </w:r>
    </w:p>
    <w:p w:rsidR="00006F6C" w:rsidRPr="00510F4A" w:rsidRDefault="00006F6C" w:rsidP="00006F6C">
      <w:r w:rsidRPr="00510F4A">
        <w:t>Woolf, Congressional Research Service Nuclear Weapons Policy Specialist, 6/23/2009</w:t>
      </w:r>
    </w:p>
    <w:p w:rsidR="00006F6C" w:rsidRPr="00510F4A" w:rsidRDefault="00006F6C" w:rsidP="00006F6C">
      <w:r w:rsidRPr="00510F4A">
        <w:t xml:space="preserve">[Amy, "Nuclear Force Posture and Alert Rates," </w:t>
      </w:r>
      <w:hyperlink r:id="rId23" w:history="1">
        <w:r w:rsidRPr="00510F4A">
          <w:rPr>
            <w:rStyle w:val="Hyperlink"/>
          </w:rPr>
          <w:t>http://www.ewi.info/reframing-nuclear-de-alert-0</w:t>
        </w:r>
      </w:hyperlink>
      <w:r w:rsidRPr="00510F4A">
        <w:t>, accessed 8-30-9]</w:t>
      </w:r>
    </w:p>
    <w:p w:rsidR="00006F6C" w:rsidRPr="00510F4A" w:rsidRDefault="00006F6C" w:rsidP="00006F6C"/>
    <w:p w:rsidR="00006F6C" w:rsidRDefault="00006F6C" w:rsidP="00006F6C">
      <w:r w:rsidRPr="00006F6C">
        <w:t xml:space="preserve">This alert posture did not, however, mean that the United States would automatically </w:t>
      </w:r>
    </w:p>
    <w:p w:rsidR="00006F6C" w:rsidRDefault="00006F6C" w:rsidP="00006F6C">
      <w:r>
        <w:t>AND</w:t>
      </w:r>
    </w:p>
    <w:p w:rsidR="00006F6C" w:rsidRPr="00006F6C" w:rsidRDefault="00006F6C" w:rsidP="00006F6C">
      <w:proofErr w:type="gramStart"/>
      <w:r w:rsidRPr="00006F6C">
        <w:t>promptly</w:t>
      </w:r>
      <w:proofErr w:type="gramEnd"/>
      <w:r w:rsidRPr="00006F6C">
        <w:t xml:space="preserve">, to ensure that the United States  could mount an effective response. </w:t>
      </w:r>
    </w:p>
    <w:p w:rsidR="00006F6C" w:rsidRPr="00510F4A" w:rsidRDefault="00006F6C" w:rsidP="00006F6C"/>
    <w:p w:rsidR="00006F6C" w:rsidRPr="00510F4A" w:rsidRDefault="00006F6C" w:rsidP="00006F6C">
      <w:pPr>
        <w:pStyle w:val="tag"/>
      </w:pPr>
      <w:r w:rsidRPr="00510F4A">
        <w:t>B. No Impact- both sides of debate conclude a launch on the US is impossible- allows for rational decision responses</w:t>
      </w:r>
    </w:p>
    <w:p w:rsidR="00006F6C" w:rsidRPr="00510F4A" w:rsidRDefault="00006F6C" w:rsidP="00006F6C">
      <w:r w:rsidRPr="00510F4A">
        <w:t>Woolf, Congressional Research Service Nuclear Weapons Policy Specialist, 6/23/2009</w:t>
      </w:r>
    </w:p>
    <w:p w:rsidR="00006F6C" w:rsidRPr="00510F4A" w:rsidRDefault="00006F6C" w:rsidP="00006F6C">
      <w:r w:rsidRPr="00510F4A">
        <w:t xml:space="preserve">[Amy, "Nuclear Force Posture and Alert Rates," </w:t>
      </w:r>
      <w:hyperlink r:id="rId24" w:history="1">
        <w:r w:rsidRPr="00510F4A">
          <w:rPr>
            <w:rStyle w:val="Hyperlink"/>
          </w:rPr>
          <w:t>http://www.ewi.info/reframing-nuclear-de-alert-0</w:t>
        </w:r>
      </w:hyperlink>
      <w:r w:rsidRPr="00510F4A">
        <w:t>, accessed 8-30-9]</w:t>
      </w:r>
    </w:p>
    <w:p w:rsidR="00006F6C" w:rsidRPr="00510F4A" w:rsidRDefault="00006F6C" w:rsidP="00006F6C"/>
    <w:p w:rsidR="00006F6C" w:rsidRDefault="00006F6C" w:rsidP="00006F6C">
      <w:r w:rsidRPr="00006F6C">
        <w:t xml:space="preserve">The proponents and opponents of changes in alert status agree that, in the current  </w:t>
      </w:r>
    </w:p>
    <w:p w:rsidR="00006F6C" w:rsidRDefault="00006F6C" w:rsidP="00006F6C">
      <w:r>
        <w:t>AND</w:t>
      </w:r>
    </w:p>
    <w:p w:rsidR="00006F6C" w:rsidRPr="00006F6C" w:rsidRDefault="00006F6C" w:rsidP="00006F6C">
      <w:proofErr w:type="gramStart"/>
      <w:r w:rsidRPr="00006F6C">
        <w:t>back</w:t>
      </w:r>
      <w:proofErr w:type="gramEnd"/>
      <w:r w:rsidRPr="00006F6C">
        <w:t xml:space="preserve"> from this brink and extend the  amount of warning and decision time. </w:t>
      </w:r>
    </w:p>
    <w:p w:rsidR="00006F6C" w:rsidRPr="00510F4A" w:rsidRDefault="00006F6C" w:rsidP="00006F6C"/>
    <w:p w:rsidR="00006F6C" w:rsidRPr="00510F4A" w:rsidRDefault="00006F6C" w:rsidP="00006F6C">
      <w:pPr>
        <w:pStyle w:val="tag"/>
        <w:rPr>
          <w:rStyle w:val="Heading3Char"/>
          <w:b/>
        </w:rPr>
      </w:pPr>
      <w:proofErr w:type="gramStart"/>
      <w:r w:rsidRPr="00510F4A">
        <w:rPr>
          <w:rStyle w:val="Heading3Char"/>
          <w:b/>
        </w:rPr>
        <w:t>F. No impact- nukes aren’t targeted at states</w:t>
      </w:r>
      <w:proofErr w:type="gramEnd"/>
    </w:p>
    <w:p w:rsidR="00006F6C" w:rsidRPr="00510F4A" w:rsidRDefault="00006F6C" w:rsidP="00006F6C">
      <w:pPr>
        <w:rPr>
          <w:rStyle w:val="Heading3Char"/>
        </w:rPr>
      </w:pPr>
      <w:proofErr w:type="spellStart"/>
      <w:r w:rsidRPr="00510F4A">
        <w:rPr>
          <w:rStyle w:val="Heading3Char"/>
        </w:rPr>
        <w:t>Boese</w:t>
      </w:r>
      <w:proofErr w:type="spellEnd"/>
      <w:r w:rsidRPr="00510F4A">
        <w:rPr>
          <w:rStyle w:val="Heading3Char"/>
        </w:rPr>
        <w:t xml:space="preserve">, Arms Control Association Editorial Advisor, 07 </w:t>
      </w:r>
    </w:p>
    <w:p w:rsidR="00006F6C" w:rsidRPr="00510F4A" w:rsidRDefault="00006F6C" w:rsidP="00006F6C">
      <w:r w:rsidRPr="00510F4A">
        <w:lastRenderedPageBreak/>
        <w:t>(Wade, Arms Control Association, “Nuclear Weapons Alert Status Debated”, Arms Control Today, December 2007,http://www.armscontrol.org/act/2007_12/NuclearAlert, accessed 9-16-9)</w:t>
      </w:r>
    </w:p>
    <w:p w:rsidR="00006F6C" w:rsidRPr="00510F4A" w:rsidRDefault="00006F6C" w:rsidP="00006F6C">
      <w:pPr>
        <w:pStyle w:val="card"/>
        <w:rPr>
          <w:rFonts w:ascii="Calibri" w:hAnsi="Calibri"/>
        </w:rPr>
      </w:pPr>
    </w:p>
    <w:p w:rsidR="00194932" w:rsidRDefault="00006F6C" w:rsidP="00006F6C">
      <w:pPr>
        <w:pStyle w:val="card"/>
        <w:rPr>
          <w:rStyle w:val="underline"/>
          <w:rFonts w:ascii="Calibri" w:hAnsi="Calibri"/>
        </w:rPr>
      </w:pPr>
      <w:r w:rsidRPr="00510F4A">
        <w:rPr>
          <w:rStyle w:val="underline"/>
          <w:rFonts w:ascii="Calibri" w:hAnsi="Calibri"/>
          <w:highlight w:val="yellow"/>
        </w:rPr>
        <w:t>Almost all nuclear arms possessors strictly cloak their postures in secrecy</w:t>
      </w:r>
      <w:r w:rsidRPr="00510F4A">
        <w:rPr>
          <w:rFonts w:ascii="Calibri" w:hAnsi="Calibri"/>
        </w:rPr>
        <w:t xml:space="preserve">. </w:t>
      </w:r>
      <w:r w:rsidRPr="00510F4A">
        <w:rPr>
          <w:rStyle w:val="underline"/>
          <w:rFonts w:ascii="Calibri" w:hAnsi="Calibri"/>
          <w:highlight w:val="yellow"/>
        </w:rPr>
        <w:t>The U</w:t>
      </w:r>
      <w:r w:rsidRPr="00510F4A">
        <w:rPr>
          <w:rFonts w:ascii="Calibri" w:hAnsi="Calibri"/>
        </w:rPr>
        <w:t>nited</w:t>
      </w:r>
      <w:r w:rsidRPr="00510F4A">
        <w:rPr>
          <w:rStyle w:val="underline"/>
          <w:rFonts w:ascii="Calibri" w:hAnsi="Calibri"/>
        </w:rPr>
        <w:t xml:space="preserve"> </w:t>
      </w:r>
      <w:r w:rsidRPr="00510F4A">
        <w:rPr>
          <w:rStyle w:val="underline"/>
          <w:rFonts w:ascii="Calibri" w:hAnsi="Calibri"/>
          <w:highlight w:val="yellow"/>
        </w:rPr>
        <w:t>K</w:t>
      </w:r>
      <w:r w:rsidRPr="00510F4A">
        <w:rPr>
          <w:rFonts w:ascii="Calibri" w:hAnsi="Calibri"/>
        </w:rPr>
        <w:t>ingdom</w:t>
      </w:r>
      <w:r w:rsidRPr="00510F4A">
        <w:rPr>
          <w:rStyle w:val="underline"/>
          <w:rFonts w:ascii="Calibri" w:hAnsi="Calibri"/>
        </w:rPr>
        <w:t xml:space="preserve"> </w:t>
      </w:r>
    </w:p>
    <w:p w:rsidR="00194932" w:rsidRDefault="00194932" w:rsidP="00006F6C">
      <w:pPr>
        <w:pStyle w:val="card"/>
        <w:rPr>
          <w:rStyle w:val="underline"/>
          <w:rFonts w:ascii="Calibri" w:hAnsi="Calibri"/>
        </w:rPr>
      </w:pPr>
      <w:r>
        <w:rPr>
          <w:rStyle w:val="underline"/>
          <w:rFonts w:ascii="Calibri" w:hAnsi="Calibri"/>
        </w:rPr>
        <w:t>AND</w:t>
      </w:r>
    </w:p>
    <w:p w:rsidR="00006F6C" w:rsidRPr="00510F4A" w:rsidRDefault="00006F6C" w:rsidP="00006F6C">
      <w:pPr>
        <w:pStyle w:val="card"/>
        <w:rPr>
          <w:rFonts w:ascii="Calibri" w:hAnsi="Calibri"/>
        </w:rPr>
      </w:pPr>
      <w:proofErr w:type="gramStart"/>
      <w:r w:rsidRPr="00510F4A">
        <w:rPr>
          <w:rFonts w:ascii="Calibri" w:hAnsi="Calibri"/>
        </w:rPr>
        <w:t>concrete</w:t>
      </w:r>
      <w:proofErr w:type="gramEnd"/>
      <w:r w:rsidRPr="00510F4A">
        <w:rPr>
          <w:rFonts w:ascii="Calibri" w:hAnsi="Calibri"/>
        </w:rPr>
        <w:t xml:space="preserve"> agreed measures to further reduce the operational status of nuclear weapons systems.”</w:t>
      </w:r>
    </w:p>
    <w:p w:rsidR="00006F6C" w:rsidRDefault="00006F6C" w:rsidP="00006F6C"/>
    <w:p w:rsidR="00006F6C" w:rsidRDefault="00006F6C" w:rsidP="00006F6C"/>
    <w:p w:rsidR="00006F6C" w:rsidRDefault="00006F6C" w:rsidP="00006F6C"/>
    <w:p w:rsidR="00006F6C" w:rsidRDefault="00006F6C" w:rsidP="00006F6C">
      <w:pPr>
        <w:pStyle w:val="Heading2"/>
      </w:pPr>
      <w:r>
        <w:lastRenderedPageBreak/>
        <w:t>2nc</w:t>
      </w:r>
    </w:p>
    <w:p w:rsidR="00006F6C" w:rsidRDefault="00006F6C" w:rsidP="00006F6C">
      <w:pPr>
        <w:pStyle w:val="Heading3"/>
      </w:pPr>
      <w:bookmarkStart w:id="3" w:name="_Toc210528092"/>
      <w:r>
        <w:lastRenderedPageBreak/>
        <w:t>2NC Overview</w:t>
      </w:r>
      <w:bookmarkEnd w:id="3"/>
    </w:p>
    <w:p w:rsidR="00006F6C" w:rsidRDefault="00006F6C" w:rsidP="00006F6C">
      <w:pPr>
        <w:pStyle w:val="Heading4"/>
      </w:pPr>
      <w:r>
        <w:t>1. Local context and avoids bad politics</w:t>
      </w:r>
    </w:p>
    <w:p w:rsidR="00006F6C" w:rsidRPr="000510D1" w:rsidRDefault="00006F6C" w:rsidP="00006F6C">
      <w:pPr>
        <w:rPr>
          <w:rStyle w:val="StyleStyleBold12pt"/>
        </w:rPr>
      </w:pPr>
      <w:r w:rsidRPr="000510D1">
        <w:rPr>
          <w:rStyle w:val="StyleStyleBold12pt"/>
        </w:rPr>
        <w:t>Adelman, Associate Professor of Law, University of Arizona James E. Rogers College of Law, and Engel, Professor of Law, University of Arizona James E. Rogers College of Law, 8</w:t>
      </w:r>
    </w:p>
    <w:p w:rsidR="00006F6C" w:rsidRDefault="00006F6C" w:rsidP="00006F6C">
      <w:r>
        <w:t>(David, Kirsten, “SYMPOSIUM: Reorienting State Climate Change Policies to Induce Technological Change,”</w:t>
      </w:r>
    </w:p>
    <w:p w:rsidR="00006F6C" w:rsidRDefault="00006F6C" w:rsidP="00006F6C">
      <w:r>
        <w:t>50 Ariz. L. Rev. 835, lexis, accessed 8-26-12, CMM)</w:t>
      </w:r>
    </w:p>
    <w:p w:rsidR="00006F6C" w:rsidRDefault="00006F6C" w:rsidP="00006F6C"/>
    <w:p w:rsidR="00006F6C" w:rsidRDefault="00006F6C" w:rsidP="00006F6C">
      <w:r w:rsidRPr="00006F6C">
        <w:t>[*851]  State-level policies also have certain advantages over their federal counterparts</w:t>
      </w:r>
    </w:p>
    <w:p w:rsidR="00006F6C" w:rsidRDefault="00006F6C" w:rsidP="00006F6C">
      <w:r>
        <w:t>AND</w:t>
      </w:r>
    </w:p>
    <w:p w:rsidR="00006F6C" w:rsidRPr="00006F6C" w:rsidRDefault="00006F6C" w:rsidP="00006F6C">
      <w:proofErr w:type="gramStart"/>
      <w:r w:rsidRPr="00006F6C">
        <w:t>the</w:t>
      </w:r>
      <w:proofErr w:type="gramEnd"/>
      <w:r w:rsidRPr="00006F6C">
        <w:t xml:space="preserve"> enthusiasm among legislators, the benefits of biofuels are shockingly small. n91</w:t>
      </w:r>
    </w:p>
    <w:p w:rsidR="00006F6C" w:rsidRDefault="00006F6C" w:rsidP="00006F6C">
      <w:pPr>
        <w:pStyle w:val="Heading4"/>
      </w:pPr>
      <w:r>
        <w:t xml:space="preserve">2. Efficiency  </w:t>
      </w:r>
    </w:p>
    <w:p w:rsidR="00006F6C" w:rsidRPr="006826BE" w:rsidRDefault="00006F6C" w:rsidP="00006F6C">
      <w:pPr>
        <w:rPr>
          <w:rStyle w:val="StyleStyleBold12pt"/>
        </w:rPr>
      </w:pPr>
      <w:r w:rsidRPr="006826BE">
        <w:rPr>
          <w:rStyle w:val="StyleStyleBold12pt"/>
        </w:rPr>
        <w:t>Larsen</w:t>
      </w:r>
      <w:r>
        <w:rPr>
          <w:rStyle w:val="StyleStyleBold12pt"/>
        </w:rPr>
        <w:t xml:space="preserve"> et al</w:t>
      </w:r>
      <w:r w:rsidRPr="006826BE">
        <w:rPr>
          <w:rStyle w:val="StyleStyleBold12pt"/>
        </w:rPr>
        <w:t>, expert on Federal climate and energy policy World Resources Institute, 7</w:t>
      </w:r>
    </w:p>
    <w:p w:rsidR="00006F6C" w:rsidRDefault="00006F6C" w:rsidP="00006F6C">
      <w:r>
        <w:t>(John</w:t>
      </w:r>
      <w:r w:rsidRPr="00157801">
        <w:t xml:space="preserve">, </w:t>
      </w:r>
      <w:r>
        <w:t xml:space="preserve">Andrew </w:t>
      </w:r>
      <w:proofErr w:type="spellStart"/>
      <w:r>
        <w:t>Aulisi</w:t>
      </w:r>
      <w:proofErr w:type="spellEnd"/>
      <w:r>
        <w:t xml:space="preserve">, Jonathan Pershing, Paul Posner, </w:t>
      </w:r>
      <w:r w:rsidRPr="00157801">
        <w:t xml:space="preserve">“Climate Policy in the State Laboratory: How States Influence Federal Regulation and the Implications for U.S. Policy,” World Resources Institute, September, </w:t>
      </w:r>
      <w:r w:rsidRPr="0022212D">
        <w:t>http://pdf.wri.org/climate_policy_in_the_state_laboratory.pdf</w:t>
      </w:r>
      <w:r w:rsidRPr="00157801">
        <w:t xml:space="preserve">, </w:t>
      </w:r>
      <w:r>
        <w:t>accessed 8-25-12, CMM</w:t>
      </w:r>
      <w:r w:rsidRPr="00157801">
        <w:t>)</w:t>
      </w:r>
    </w:p>
    <w:p w:rsidR="00006F6C" w:rsidRPr="0022212D" w:rsidRDefault="00006F6C" w:rsidP="00006F6C"/>
    <w:p w:rsidR="00006F6C" w:rsidRDefault="00006F6C" w:rsidP="00006F6C">
      <w:r w:rsidRPr="00006F6C">
        <w:t xml:space="preserve">On many issues, the states are often positioned to reach¶ agreement and action </w:t>
      </w:r>
    </w:p>
    <w:p w:rsidR="00006F6C" w:rsidRDefault="00006F6C" w:rsidP="00006F6C">
      <w:r>
        <w:t>AND</w:t>
      </w:r>
    </w:p>
    <w:p w:rsidR="00006F6C" w:rsidRPr="00006F6C" w:rsidRDefault="00006F6C" w:rsidP="00006F6C">
      <w:proofErr w:type="gramStart"/>
      <w:r w:rsidRPr="00006F6C">
        <w:t>in</w:t>
      </w:r>
      <w:proofErr w:type="gramEnd"/>
      <w:r w:rsidRPr="00006F6C">
        <w:t xml:space="preserve"> unison, because of the greater number of interests¶ and parties.</w:t>
      </w:r>
    </w:p>
    <w:p w:rsidR="00006F6C" w:rsidRDefault="00006F6C" w:rsidP="00006F6C"/>
    <w:p w:rsidR="00006F6C" w:rsidRDefault="00006F6C" w:rsidP="00006F6C"/>
    <w:p w:rsidR="00006F6C" w:rsidRDefault="00006F6C" w:rsidP="00006F6C">
      <w:pPr>
        <w:pStyle w:val="Heading3"/>
      </w:pPr>
      <w:bookmarkStart w:id="4" w:name="_Toc210528094"/>
      <w:r>
        <w:lastRenderedPageBreak/>
        <w:t>AT: Perm Do Both – Coop Not Key</w:t>
      </w:r>
      <w:bookmarkEnd w:id="4"/>
    </w:p>
    <w:p w:rsidR="00006F6C" w:rsidRDefault="00006F6C" w:rsidP="00006F6C">
      <w:pPr>
        <w:pStyle w:val="Heading4"/>
      </w:pPr>
      <w:r>
        <w:t>Federal-state coop is not key to solvency</w:t>
      </w:r>
    </w:p>
    <w:p w:rsidR="00006F6C" w:rsidRPr="006826BE" w:rsidRDefault="00006F6C" w:rsidP="00006F6C">
      <w:pPr>
        <w:rPr>
          <w:rStyle w:val="StyleStyleBold12pt"/>
        </w:rPr>
      </w:pPr>
      <w:r w:rsidRPr="006826BE">
        <w:rPr>
          <w:rStyle w:val="StyleStyleBold12pt"/>
        </w:rPr>
        <w:t>Larsen</w:t>
      </w:r>
      <w:r>
        <w:rPr>
          <w:rStyle w:val="StyleStyleBold12pt"/>
        </w:rPr>
        <w:t xml:space="preserve"> et al</w:t>
      </w:r>
      <w:r w:rsidRPr="006826BE">
        <w:rPr>
          <w:rStyle w:val="StyleStyleBold12pt"/>
        </w:rPr>
        <w:t>, expert on Federal climate and energy policy World Resources Institute, 7</w:t>
      </w:r>
    </w:p>
    <w:p w:rsidR="00006F6C" w:rsidRDefault="00006F6C" w:rsidP="00006F6C">
      <w:r>
        <w:t>(John</w:t>
      </w:r>
      <w:r w:rsidRPr="00157801">
        <w:t xml:space="preserve">, </w:t>
      </w:r>
      <w:r>
        <w:t xml:space="preserve">Andrew </w:t>
      </w:r>
      <w:proofErr w:type="spellStart"/>
      <w:r>
        <w:t>Aulisi</w:t>
      </w:r>
      <w:proofErr w:type="spellEnd"/>
      <w:r>
        <w:t xml:space="preserve">, Jonathan Pershing, Paul Posner, </w:t>
      </w:r>
      <w:r w:rsidRPr="00157801">
        <w:t xml:space="preserve">“Climate Policy in the State Laboratory: How States Influence Federal Regulation and the Implications for U.S. Policy,” World Resources Institute, September, </w:t>
      </w:r>
      <w:r w:rsidRPr="0022212D">
        <w:t>http://pdf.wri.org/climate_policy_in_the_state_laboratory.pdf</w:t>
      </w:r>
      <w:r w:rsidRPr="00157801">
        <w:t xml:space="preserve">, </w:t>
      </w:r>
      <w:r>
        <w:t>accessed 8-25-12, CMM</w:t>
      </w:r>
      <w:r w:rsidRPr="00157801">
        <w:t>)</w:t>
      </w:r>
    </w:p>
    <w:p w:rsidR="00006F6C" w:rsidRDefault="00006F6C" w:rsidP="00006F6C"/>
    <w:p w:rsidR="00006F6C" w:rsidRDefault="00006F6C" w:rsidP="00006F6C">
      <w:r w:rsidRPr="00006F6C">
        <w:t xml:space="preserve">The last factor—federal assistance to states—scored low on¶ all cases </w:t>
      </w:r>
    </w:p>
    <w:p w:rsidR="00006F6C" w:rsidRDefault="00006F6C" w:rsidP="00006F6C">
      <w:r>
        <w:t>AND</w:t>
      </w:r>
    </w:p>
    <w:p w:rsidR="00006F6C" w:rsidRPr="00006F6C" w:rsidRDefault="00006F6C" w:rsidP="00006F6C">
      <w:proofErr w:type="gramStart"/>
      <w:r w:rsidRPr="00006F6C">
        <w:t>, so¶ federal funding for better understanding air pollution was¶ important.</w:t>
      </w:r>
      <w:proofErr w:type="gramEnd"/>
    </w:p>
    <w:p w:rsidR="00006F6C" w:rsidRPr="0021090C" w:rsidRDefault="00006F6C" w:rsidP="00006F6C"/>
    <w:p w:rsidR="00006F6C" w:rsidRDefault="00006F6C" w:rsidP="00006F6C">
      <w:pPr>
        <w:pStyle w:val="Heading3"/>
      </w:pPr>
      <w:bookmarkStart w:id="5" w:name="_Toc210528096"/>
      <w:r>
        <w:lastRenderedPageBreak/>
        <w:t>AT: SD – Funding</w:t>
      </w:r>
      <w:bookmarkEnd w:id="5"/>
    </w:p>
    <w:p w:rsidR="00006F6C" w:rsidRPr="003F2F5C" w:rsidRDefault="00006F6C" w:rsidP="00006F6C">
      <w:pPr>
        <w:pStyle w:val="Heading4"/>
      </w:pPr>
      <w:r w:rsidRPr="003F2F5C">
        <w:t>Local decision-making reduces costs</w:t>
      </w:r>
    </w:p>
    <w:p w:rsidR="00006F6C" w:rsidRPr="000156BA" w:rsidRDefault="00006F6C" w:rsidP="00006F6C">
      <w:pPr>
        <w:rPr>
          <w:rStyle w:val="StyleStyleBold12pt"/>
        </w:rPr>
      </w:pPr>
      <w:r w:rsidRPr="000156BA">
        <w:rPr>
          <w:rStyle w:val="StyleStyleBold12pt"/>
        </w:rPr>
        <w:t>Mann, Professor and Dean's Distinguished Faculty Fellow, University of Oregon School of Law, 11</w:t>
      </w:r>
    </w:p>
    <w:p w:rsidR="00006F6C" w:rsidRPr="000156BA" w:rsidRDefault="00006F6C" w:rsidP="00006F6C">
      <w:r>
        <w:t>(Roberta, Summer, “BUSINESS LAW FORUM TAXATION AND THE ENVIRONMENT: FEDERAL, STATE, AND LOCAL TAX POLICIES FOR CLIMATE CHANGE: COORDINATION OR CROSS-PURPOSE</w:t>
      </w:r>
      <w:proofErr w:type="gramStart"/>
      <w:r>
        <w:t>?,</w:t>
      </w:r>
      <w:proofErr w:type="gramEnd"/>
      <w:r>
        <w:t xml:space="preserve">” </w:t>
      </w:r>
      <w:r w:rsidRPr="000156BA">
        <w:t>15 Lewis &amp; Clark L. Rev. 369</w:t>
      </w:r>
      <w:r>
        <w:t>, lexis, accessed 8-26-12, CMM)</w:t>
      </w:r>
    </w:p>
    <w:p w:rsidR="00006F6C" w:rsidRDefault="00006F6C" w:rsidP="00006F6C"/>
    <w:p w:rsidR="00006F6C" w:rsidRDefault="00006F6C" w:rsidP="00006F6C">
      <w:r w:rsidRPr="00006F6C">
        <w:t xml:space="preserve">Recent federal economic stimulus legislation increased tax incentives for investments in renewable energy for individuals </w:t>
      </w:r>
    </w:p>
    <w:p w:rsidR="00006F6C" w:rsidRDefault="00006F6C" w:rsidP="00006F6C">
      <w:r>
        <w:t>AND</w:t>
      </w:r>
    </w:p>
    <w:p w:rsidR="00006F6C" w:rsidRPr="00006F6C" w:rsidRDefault="00006F6C" w:rsidP="00006F6C">
      <w:proofErr w:type="gramStart"/>
      <w:r w:rsidRPr="00006F6C">
        <w:t>positioned</w:t>
      </w:r>
      <w:proofErr w:type="gramEnd"/>
      <w:r w:rsidRPr="00006F6C">
        <w:t xml:space="preserve"> to identify and encourage the use of locally abundant renewable energy sources.</w:t>
      </w:r>
    </w:p>
    <w:p w:rsidR="00006F6C" w:rsidRDefault="00006F6C" w:rsidP="00006F6C">
      <w:pPr>
        <w:pStyle w:val="Heading3"/>
      </w:pPr>
      <w:bookmarkStart w:id="6" w:name="_Toc210528103"/>
      <w:r>
        <w:lastRenderedPageBreak/>
        <w:t>2NC Spill Up</w:t>
      </w:r>
      <w:bookmarkEnd w:id="6"/>
    </w:p>
    <w:p w:rsidR="00006F6C" w:rsidRDefault="00006F6C" w:rsidP="00006F6C">
      <w:pPr>
        <w:pStyle w:val="Heading4"/>
      </w:pPr>
      <w:r>
        <w:t>State action spills up when necessary – federal adoption is inevitable if the states don’t solve.</w:t>
      </w:r>
    </w:p>
    <w:p w:rsidR="00006F6C" w:rsidRPr="006826BE" w:rsidRDefault="00006F6C" w:rsidP="00006F6C">
      <w:pPr>
        <w:rPr>
          <w:rStyle w:val="StyleStyleBold12pt"/>
        </w:rPr>
      </w:pPr>
      <w:r w:rsidRPr="00E756C9">
        <w:rPr>
          <w:rStyle w:val="StyleStyleBold12pt"/>
          <w:highlight w:val="green"/>
        </w:rPr>
        <w:t>Larsen et al,</w:t>
      </w:r>
      <w:r w:rsidRPr="006826BE">
        <w:rPr>
          <w:rStyle w:val="StyleStyleBold12pt"/>
        </w:rPr>
        <w:t xml:space="preserve"> expert on Federal climate and energy policy World Resources Institute, </w:t>
      </w:r>
      <w:r w:rsidRPr="00E756C9">
        <w:rPr>
          <w:rStyle w:val="StyleStyleBold12pt"/>
          <w:highlight w:val="green"/>
        </w:rPr>
        <w:t>7</w:t>
      </w:r>
    </w:p>
    <w:p w:rsidR="00006F6C" w:rsidRDefault="00006F6C" w:rsidP="00006F6C">
      <w:r>
        <w:t>(John</w:t>
      </w:r>
      <w:r w:rsidRPr="00157801">
        <w:t xml:space="preserve">, </w:t>
      </w:r>
      <w:r>
        <w:t xml:space="preserve">Andrew </w:t>
      </w:r>
      <w:proofErr w:type="spellStart"/>
      <w:r>
        <w:t>Aulisi</w:t>
      </w:r>
      <w:proofErr w:type="spellEnd"/>
      <w:r>
        <w:t xml:space="preserve">, Jonathan Pershing, Paul Posner, </w:t>
      </w:r>
      <w:r w:rsidRPr="00157801">
        <w:t xml:space="preserve">“Climate Policy in the State Laboratory: How States Influence Federal Regulation and the Implications for U.S. Policy,” World Resources Institute, September, </w:t>
      </w:r>
      <w:r w:rsidRPr="0022212D">
        <w:t>http://pdf.wri.org/climate_policy_in_the_state_laboratory.pdf</w:t>
      </w:r>
      <w:r w:rsidRPr="00157801">
        <w:t xml:space="preserve">, </w:t>
      </w:r>
      <w:r>
        <w:t>accessed 8-25-12, CMM</w:t>
      </w:r>
      <w:r w:rsidRPr="00157801">
        <w:t>)</w:t>
      </w:r>
    </w:p>
    <w:p w:rsidR="00006F6C" w:rsidRDefault="00006F6C" w:rsidP="00006F6C"/>
    <w:p w:rsidR="00006F6C" w:rsidRDefault="00006F6C" w:rsidP="00006F6C">
      <w:r w:rsidRPr="00006F6C">
        <w:t xml:space="preserve">The second most important factor emerging from this¶ analysis was policy learning. It </w:t>
      </w:r>
    </w:p>
    <w:p w:rsidR="00006F6C" w:rsidRDefault="00006F6C" w:rsidP="00006F6C">
      <w:r>
        <w:t>AND</w:t>
      </w:r>
    </w:p>
    <w:p w:rsidR="00006F6C" w:rsidRPr="00006F6C" w:rsidRDefault="00006F6C" w:rsidP="00006F6C">
      <w:proofErr w:type="gramStart"/>
      <w:r w:rsidRPr="00006F6C">
        <w:t>adoption</w:t>
      </w:r>
      <w:proofErr w:type="gramEnd"/>
      <w:r w:rsidRPr="00006F6C">
        <w:t xml:space="preserve"> by the federal government¶ without a compelling need for federal action.</w:t>
      </w:r>
    </w:p>
    <w:p w:rsidR="00006F6C" w:rsidRDefault="00006F6C" w:rsidP="00006F6C">
      <w:pPr>
        <w:pStyle w:val="Heading4"/>
      </w:pPr>
      <w:r>
        <w:t>The fed will only copy effective state policies</w:t>
      </w:r>
    </w:p>
    <w:p w:rsidR="00006F6C" w:rsidRPr="006826BE" w:rsidRDefault="00006F6C" w:rsidP="00006F6C">
      <w:pPr>
        <w:rPr>
          <w:rStyle w:val="StyleStyleBold12pt"/>
        </w:rPr>
      </w:pPr>
      <w:r w:rsidRPr="00E756C9">
        <w:rPr>
          <w:rStyle w:val="StyleStyleBold12pt"/>
          <w:highlight w:val="green"/>
        </w:rPr>
        <w:t xml:space="preserve">Larsen et al, </w:t>
      </w:r>
      <w:r w:rsidRPr="00E756C9">
        <w:rPr>
          <w:rStyle w:val="StyleStyleBold12pt"/>
        </w:rPr>
        <w:t>e</w:t>
      </w:r>
      <w:r w:rsidRPr="006826BE">
        <w:rPr>
          <w:rStyle w:val="StyleStyleBold12pt"/>
        </w:rPr>
        <w:t xml:space="preserve">xpert on Federal climate and energy policy World Resources Institute, </w:t>
      </w:r>
      <w:r w:rsidRPr="00E756C9">
        <w:rPr>
          <w:rStyle w:val="StyleStyleBold12pt"/>
          <w:highlight w:val="green"/>
        </w:rPr>
        <w:t>7</w:t>
      </w:r>
    </w:p>
    <w:p w:rsidR="00006F6C" w:rsidRDefault="00006F6C" w:rsidP="00006F6C">
      <w:r>
        <w:t>(John</w:t>
      </w:r>
      <w:r w:rsidRPr="00157801">
        <w:t xml:space="preserve">, </w:t>
      </w:r>
      <w:r>
        <w:t xml:space="preserve">Andrew </w:t>
      </w:r>
      <w:proofErr w:type="spellStart"/>
      <w:r>
        <w:t>Aulisi</w:t>
      </w:r>
      <w:proofErr w:type="spellEnd"/>
      <w:r>
        <w:t xml:space="preserve">, Jonathan Pershing, Paul Posner, </w:t>
      </w:r>
      <w:r w:rsidRPr="00157801">
        <w:t xml:space="preserve">“Climate Policy in the State Laboratory: How States Influence Federal Regulation and the Implications for U.S. Policy,” World Resources Institute, September, </w:t>
      </w:r>
      <w:r w:rsidRPr="0022212D">
        <w:t>http://pdf.wri.org/climate_policy_in_the_state_laboratory.pdf</w:t>
      </w:r>
      <w:r w:rsidRPr="00157801">
        <w:t xml:space="preserve">, </w:t>
      </w:r>
      <w:r>
        <w:t>accessed 8-25-12, CMM</w:t>
      </w:r>
      <w:r w:rsidRPr="00157801">
        <w:t>)</w:t>
      </w:r>
    </w:p>
    <w:p w:rsidR="00006F6C" w:rsidRPr="002D50DB" w:rsidRDefault="00006F6C" w:rsidP="00006F6C"/>
    <w:p w:rsidR="00006F6C" w:rsidRDefault="00006F6C" w:rsidP="00006F6C">
      <w:r w:rsidRPr="00006F6C">
        <w:t xml:space="preserve">In policy debates on both land-use planning and the¶ balanced-budget </w:t>
      </w:r>
    </w:p>
    <w:p w:rsidR="00006F6C" w:rsidRDefault="00006F6C" w:rsidP="00006F6C">
      <w:r>
        <w:t>AND</w:t>
      </w:r>
    </w:p>
    <w:p w:rsidR="00006F6C" w:rsidRPr="00006F6C" w:rsidRDefault="00006F6C" w:rsidP="00006F6C">
      <w:proofErr w:type="gramStart"/>
      <w:r w:rsidRPr="00006F6C">
        <w:t>of</w:t>
      </w:r>
      <w:proofErr w:type="gramEnd"/>
      <w:r w:rsidRPr="00006F6C">
        <w:t xml:space="preserve"> the states to promote federal action,¶ but this was not enough.</w:t>
      </w:r>
    </w:p>
    <w:p w:rsidR="00006F6C" w:rsidRDefault="00006F6C" w:rsidP="00006F6C">
      <w:r w:rsidRPr="00006F6C">
        <w:t xml:space="preserve">The main reason why these two policies failed to diffuse¶ vertically pertains to the </w:t>
      </w:r>
    </w:p>
    <w:p w:rsidR="00006F6C" w:rsidRDefault="00006F6C" w:rsidP="00006F6C">
      <w:r>
        <w:t>AND</w:t>
      </w:r>
    </w:p>
    <w:p w:rsidR="00006F6C" w:rsidRPr="00006F6C" w:rsidRDefault="00006F6C" w:rsidP="00006F6C">
      <w:proofErr w:type="gramStart"/>
      <w:r w:rsidRPr="00006F6C">
        <w:t>the</w:t>
      </w:r>
      <w:proofErr w:type="gramEnd"/>
      <w:r w:rsidRPr="00006F6C">
        <w:t xml:space="preserve"> state and federal¶ governments’ vastly different roles in fi </w:t>
      </w:r>
      <w:proofErr w:type="spellStart"/>
      <w:r w:rsidRPr="00006F6C">
        <w:t>scal</w:t>
      </w:r>
      <w:proofErr w:type="spellEnd"/>
      <w:r w:rsidRPr="00006F6C">
        <w:t xml:space="preserve"> policy.</w:t>
      </w:r>
    </w:p>
    <w:p w:rsidR="00006F6C" w:rsidRDefault="00006F6C" w:rsidP="00006F6C">
      <w:pPr>
        <w:pStyle w:val="Heading3"/>
      </w:pPr>
      <w:bookmarkStart w:id="7" w:name="_Toc210528102"/>
      <w:r>
        <w:lastRenderedPageBreak/>
        <w:t>AT: Links to Politics/Elections</w:t>
      </w:r>
      <w:bookmarkEnd w:id="7"/>
    </w:p>
    <w:p w:rsidR="00006F6C" w:rsidRDefault="00006F6C" w:rsidP="00006F6C">
      <w:pPr>
        <w:pStyle w:val="Heading4"/>
      </w:pPr>
      <w:r>
        <w:t xml:space="preserve">1. State action wouldn’t link to politics – Obama doesn’t have to take a stance or push for the CP – no political capital is necessary. He won’t get blame or take credit – only the state act. </w:t>
      </w:r>
    </w:p>
    <w:p w:rsidR="00006F6C" w:rsidRPr="005D3A45" w:rsidRDefault="00006F6C" w:rsidP="00006F6C">
      <w:pPr>
        <w:pStyle w:val="Heading4"/>
      </w:pPr>
      <w:r>
        <w:t>2. No link – States politics is less contentious</w:t>
      </w:r>
    </w:p>
    <w:p w:rsidR="00006F6C" w:rsidRPr="005D3A45" w:rsidRDefault="00006F6C" w:rsidP="00006F6C">
      <w:pPr>
        <w:rPr>
          <w:rStyle w:val="StyleStyleBold12pt"/>
        </w:rPr>
      </w:pPr>
      <w:proofErr w:type="spellStart"/>
      <w:r w:rsidRPr="005D3A45">
        <w:rPr>
          <w:rStyle w:val="StyleStyleBold12pt"/>
        </w:rPr>
        <w:t>Rabe</w:t>
      </w:r>
      <w:proofErr w:type="spellEnd"/>
      <w:r w:rsidRPr="005D3A45">
        <w:rPr>
          <w:rStyle w:val="StyleStyleBold12pt"/>
        </w:rPr>
        <w:t>, Brookings Nonresident Senior Fellow, Governance Studies, 4</w:t>
      </w:r>
    </w:p>
    <w:p w:rsidR="00006F6C" w:rsidRDefault="00006F6C" w:rsidP="00006F6C">
      <w:r>
        <w:t xml:space="preserve">(Barry, “Statehouse and Greenhouse,” Brookings Institution Press. Washington, DC. </w:t>
      </w:r>
      <w:proofErr w:type="spellStart"/>
      <w:r>
        <w:t>Pg</w:t>
      </w:r>
      <w:proofErr w:type="spellEnd"/>
      <w:r>
        <w:t xml:space="preserve"> 27, </w:t>
      </w:r>
      <w:r w:rsidRPr="005D3A45">
        <w:t>http://www.brookings.edu/~/media/press/books/2004/2/statehouseandgreenhouse/statehouseandgreenhouse_chapter</w:t>
      </w:r>
      <w:r>
        <w:t>, accessed 8-29-12, CMM)</w:t>
      </w:r>
    </w:p>
    <w:p w:rsidR="00006F6C" w:rsidRDefault="00006F6C" w:rsidP="00006F6C"/>
    <w:p w:rsidR="00006F6C" w:rsidRDefault="00006F6C" w:rsidP="00006F6C">
      <w:r w:rsidRPr="00006F6C">
        <w:t>But this is not what occurred in the states examined in this study. Instead</w:t>
      </w:r>
    </w:p>
    <w:p w:rsidR="00006F6C" w:rsidRDefault="00006F6C" w:rsidP="00006F6C">
      <w:r>
        <w:t>AND</w:t>
      </w:r>
    </w:p>
    <w:p w:rsidR="00006F6C" w:rsidRPr="00006F6C" w:rsidRDefault="00006F6C" w:rsidP="00006F6C">
      <w:proofErr w:type="gramStart"/>
      <w:r w:rsidRPr="00006F6C">
        <w:t>terms</w:t>
      </w:r>
      <w:proofErr w:type="gramEnd"/>
      <w:r w:rsidRPr="00006F6C">
        <w:t xml:space="preserve"> of generating actual policies with the potential to reduce greenhouse gas releases.</w:t>
      </w:r>
    </w:p>
    <w:p w:rsidR="00006F6C" w:rsidRPr="00B26C4C" w:rsidRDefault="00006F6C" w:rsidP="00006F6C"/>
    <w:p w:rsidR="00006F6C" w:rsidRPr="000713D5" w:rsidRDefault="00006F6C" w:rsidP="00006F6C"/>
    <w:p w:rsidR="00006F6C" w:rsidRDefault="00006F6C" w:rsidP="00006F6C"/>
    <w:p w:rsidR="00006F6C" w:rsidRPr="000713D5" w:rsidRDefault="00006F6C" w:rsidP="00006F6C">
      <w:pPr>
        <w:pStyle w:val="Heading3"/>
      </w:pPr>
      <w:r w:rsidRPr="000713D5">
        <w:lastRenderedPageBreak/>
        <w:t>State Fiat</w:t>
      </w:r>
    </w:p>
    <w:p w:rsidR="00006F6C" w:rsidRPr="00313800" w:rsidRDefault="00006F6C" w:rsidP="00006F6C">
      <w:pPr>
        <w:rPr>
          <w:rStyle w:val="StyleStyleBold12pt"/>
        </w:rPr>
      </w:pPr>
      <w:r w:rsidRPr="00313800">
        <w:rPr>
          <w:rStyle w:val="StyleStyleBold12pt"/>
        </w:rPr>
        <w:t>50 States fiat is legit –</w:t>
      </w:r>
    </w:p>
    <w:p w:rsidR="00006F6C" w:rsidRDefault="00006F6C" w:rsidP="00006F6C">
      <w:pPr>
        <w:pStyle w:val="ListParagraph"/>
        <w:numPr>
          <w:ilvl w:val="0"/>
          <w:numId w:val="10"/>
        </w:numPr>
        <w:rPr>
          <w:rStyle w:val="StyleStyleBold12pt"/>
        </w:rPr>
      </w:pPr>
      <w:proofErr w:type="spellStart"/>
      <w:r w:rsidRPr="00DE41D6">
        <w:rPr>
          <w:rStyle w:val="StyleStyleBold12pt"/>
        </w:rPr>
        <w:t>Its</w:t>
      </w:r>
      <w:proofErr w:type="spellEnd"/>
      <w:r w:rsidRPr="00DE41D6">
        <w:rPr>
          <w:rStyle w:val="StyleStyleBold12pt"/>
        </w:rPr>
        <w:t xml:space="preserve"> not utopian –– it’s the </w:t>
      </w:r>
      <w:proofErr w:type="spellStart"/>
      <w:r w:rsidRPr="00DE41D6">
        <w:rPr>
          <w:rStyle w:val="StyleStyleBold12pt"/>
        </w:rPr>
        <w:t>squo</w:t>
      </w:r>
      <w:proofErr w:type="spellEnd"/>
    </w:p>
    <w:p w:rsidR="00006F6C" w:rsidRPr="003F4DFC" w:rsidRDefault="00006F6C" w:rsidP="00006F6C">
      <w:pPr>
        <w:rPr>
          <w:rStyle w:val="StyleStyleBold12pt"/>
        </w:rPr>
      </w:pPr>
      <w:proofErr w:type="spellStart"/>
      <w:r w:rsidRPr="00451510">
        <w:rPr>
          <w:rStyle w:val="StyleStyleBold12pt"/>
          <w:highlight w:val="green"/>
        </w:rPr>
        <w:t>Carlarne</w:t>
      </w:r>
      <w:proofErr w:type="spellEnd"/>
      <w:r w:rsidRPr="003F4DFC">
        <w:rPr>
          <w:rStyle w:val="StyleStyleBold12pt"/>
        </w:rPr>
        <w:t xml:space="preserve">, Assistant Professor, University of South Carolina School of Law, </w:t>
      </w:r>
      <w:r w:rsidRPr="00451510">
        <w:rPr>
          <w:rStyle w:val="StyleStyleBold12pt"/>
          <w:highlight w:val="green"/>
        </w:rPr>
        <w:t>8</w:t>
      </w:r>
    </w:p>
    <w:p w:rsidR="00006F6C" w:rsidRDefault="00006F6C" w:rsidP="00006F6C">
      <w:r>
        <w:t>(Cinnamon, July, “Notes from a Climate Change Pressure-Cooker: Sub-Federal Attempts at Transformation Meet National Resistance in the USA,” 40 Conn. L. Rev. 1351, lexis, accessed 8-26-12, CMM)</w:t>
      </w:r>
    </w:p>
    <w:p w:rsidR="00006F6C" w:rsidRDefault="00006F6C" w:rsidP="00006F6C"/>
    <w:p w:rsidR="00006F6C" w:rsidRDefault="00006F6C" w:rsidP="00006F6C">
      <w:r w:rsidRPr="00006F6C">
        <w:t xml:space="preserve">On its own, California can exert political pressure and make emission reduction gains. </w:t>
      </w:r>
    </w:p>
    <w:p w:rsidR="00006F6C" w:rsidRDefault="00006F6C" w:rsidP="00006F6C">
      <w:r>
        <w:t>AND</w:t>
      </w:r>
    </w:p>
    <w:p w:rsidR="00006F6C" w:rsidRPr="00006F6C" w:rsidRDefault="00006F6C" w:rsidP="00006F6C">
      <w:proofErr w:type="gramStart"/>
      <w:r w:rsidRPr="00006F6C">
        <w:t>by</w:t>
      </w:r>
      <w:proofErr w:type="gramEnd"/>
      <w:r w:rsidRPr="00006F6C">
        <w:t xml:space="preserve"> state level politicians to create enough political momentum to overcome federal inertia.</w:t>
      </w:r>
    </w:p>
    <w:p w:rsidR="00006F6C" w:rsidRDefault="00006F6C" w:rsidP="00006F6C">
      <w:pPr>
        <w:rPr>
          <w:rStyle w:val="StyleBoldUnderline"/>
        </w:rPr>
      </w:pPr>
    </w:p>
    <w:p w:rsidR="00006F6C" w:rsidRDefault="00006F6C" w:rsidP="00006F6C">
      <w:pPr>
        <w:rPr>
          <w:rStyle w:val="StyleStyleBold12pt"/>
        </w:rPr>
      </w:pPr>
      <w:r w:rsidRPr="00451510">
        <w:rPr>
          <w:rStyle w:val="StyleStyleBold12pt"/>
        </w:rPr>
        <w:t>Utopian fiat doesn’t apply to energy policy</w:t>
      </w:r>
    </w:p>
    <w:p w:rsidR="00006F6C" w:rsidRPr="003F4DFC" w:rsidRDefault="00006F6C" w:rsidP="00006F6C">
      <w:pPr>
        <w:rPr>
          <w:rStyle w:val="StyleStyleBold12pt"/>
        </w:rPr>
      </w:pPr>
      <w:proofErr w:type="spellStart"/>
      <w:r w:rsidRPr="00451510">
        <w:rPr>
          <w:rStyle w:val="StyleStyleBold12pt"/>
          <w:highlight w:val="green"/>
        </w:rPr>
        <w:t>Carlarne</w:t>
      </w:r>
      <w:proofErr w:type="spellEnd"/>
      <w:r w:rsidRPr="003F4DFC">
        <w:rPr>
          <w:rStyle w:val="StyleStyleBold12pt"/>
        </w:rPr>
        <w:t xml:space="preserve">, Assistant Professor, University of South Carolina School of Law, </w:t>
      </w:r>
      <w:r w:rsidRPr="00451510">
        <w:rPr>
          <w:rStyle w:val="StyleStyleBold12pt"/>
          <w:highlight w:val="green"/>
        </w:rPr>
        <w:t>8</w:t>
      </w:r>
    </w:p>
    <w:p w:rsidR="00006F6C" w:rsidRDefault="00006F6C" w:rsidP="00006F6C">
      <w:r>
        <w:t>(Cinnamon, July, “Notes from a Climate Change Pressure-Cooker: Sub-Federal Attempts at Transformation Meet National Resistance in the USA,” 40 Conn. L. Rev. 1351, lexis, accessed 8-26-12, CMM)</w:t>
      </w:r>
    </w:p>
    <w:p w:rsidR="00006F6C" w:rsidRDefault="00006F6C" w:rsidP="00006F6C"/>
    <w:p w:rsidR="00006F6C" w:rsidRDefault="00006F6C" w:rsidP="00006F6C">
      <w:r w:rsidRPr="00006F6C">
        <w:t>States consistently have been the "laboratories of democracy" n51 in the United States</w:t>
      </w:r>
    </w:p>
    <w:p w:rsidR="00006F6C" w:rsidRDefault="00006F6C" w:rsidP="00006F6C">
      <w:r>
        <w:t>AND</w:t>
      </w:r>
    </w:p>
    <w:p w:rsidR="00006F6C" w:rsidRPr="00006F6C" w:rsidRDefault="00006F6C" w:rsidP="00006F6C">
      <w:proofErr w:type="gramStart"/>
      <w:r w:rsidRPr="00006F6C">
        <w:t>absence</w:t>
      </w:r>
      <w:proofErr w:type="gramEnd"/>
      <w:r w:rsidRPr="00006F6C">
        <w:t xml:space="preserve"> of federal leadership as in the current case of climate change regulation.</w:t>
      </w:r>
    </w:p>
    <w:p w:rsidR="00006F6C" w:rsidRDefault="00006F6C" w:rsidP="00006F6C">
      <w:r w:rsidRPr="00006F6C">
        <w:t xml:space="preserve">Traditional economic theory would argue against the rationality of independent or regional state efforts to </w:t>
      </w:r>
    </w:p>
    <w:p w:rsidR="00006F6C" w:rsidRDefault="00006F6C" w:rsidP="00006F6C">
      <w:r>
        <w:t>AND</w:t>
      </w:r>
    </w:p>
    <w:p w:rsidR="00006F6C" w:rsidRPr="00006F6C" w:rsidRDefault="00006F6C" w:rsidP="00006F6C">
      <w:proofErr w:type="gramStart"/>
      <w:r w:rsidRPr="00006F6C">
        <w:t>supply</w:t>
      </w:r>
      <w:proofErr w:type="gramEnd"/>
      <w:r w:rsidRPr="00006F6C">
        <w:t>, and twenty-four states have renewable energy portfolio standards. n55</w:t>
      </w:r>
    </w:p>
    <w:p w:rsidR="00006F6C" w:rsidRDefault="00006F6C" w:rsidP="00006F6C">
      <w:r w:rsidRPr="00006F6C">
        <w:t xml:space="preserve">The impetus for widespread state action is not immediately apparent. The driving force may </w:t>
      </w:r>
    </w:p>
    <w:p w:rsidR="00006F6C" w:rsidRDefault="00006F6C" w:rsidP="00006F6C">
      <w:r>
        <w:t>AND</w:t>
      </w:r>
    </w:p>
    <w:p w:rsidR="00006F6C" w:rsidRPr="00006F6C" w:rsidRDefault="00006F6C" w:rsidP="00006F6C">
      <w:r w:rsidRPr="00006F6C">
        <w:t>.S. states to act in the absence of a federal mandate.</w:t>
      </w:r>
    </w:p>
    <w:p w:rsidR="00006F6C" w:rsidRDefault="00006F6C" w:rsidP="00006F6C">
      <w:pPr>
        <w:rPr>
          <w:rStyle w:val="StyleStyleBold12pt"/>
        </w:rPr>
      </w:pPr>
    </w:p>
    <w:p w:rsidR="00006F6C" w:rsidRPr="00E12764" w:rsidRDefault="00006F6C" w:rsidP="00006F6C">
      <w:pPr>
        <w:pStyle w:val="ListParagraph"/>
        <w:numPr>
          <w:ilvl w:val="0"/>
          <w:numId w:val="10"/>
        </w:numPr>
        <w:rPr>
          <w:b/>
          <w:sz w:val="24"/>
        </w:rPr>
      </w:pPr>
      <w:r>
        <w:rPr>
          <w:rStyle w:val="StyleStyleBold12pt"/>
        </w:rPr>
        <w:t xml:space="preserve">Key to in-depth policy education and innovations. </w:t>
      </w:r>
    </w:p>
    <w:p w:rsidR="00006F6C" w:rsidRDefault="00006F6C" w:rsidP="00006F6C">
      <w:pPr>
        <w:rPr>
          <w:rStyle w:val="StyleStyleBold12pt"/>
          <w:b w:val="0"/>
          <w:sz w:val="20"/>
        </w:rPr>
      </w:pPr>
      <w:proofErr w:type="spellStart"/>
      <w:r w:rsidRPr="00E12764">
        <w:rPr>
          <w:rStyle w:val="StyleStyleBold12pt"/>
          <w:highlight w:val="green"/>
        </w:rPr>
        <w:t>Resknik</w:t>
      </w:r>
      <w:proofErr w:type="spellEnd"/>
      <w:r>
        <w:rPr>
          <w:rStyle w:val="StyleStyleBold12pt"/>
        </w:rPr>
        <w:t xml:space="preserve">, Yale Law Prof, </w:t>
      </w:r>
      <w:r w:rsidRPr="00E12764">
        <w:rPr>
          <w:rStyle w:val="StyleStyleBold12pt"/>
          <w:highlight w:val="green"/>
        </w:rPr>
        <w:t>1</w:t>
      </w:r>
      <w:r w:rsidRPr="00EE2379">
        <w:rPr>
          <w:rStyle w:val="StyleStyleBold12pt"/>
        </w:rPr>
        <w:t xml:space="preserve"> </w:t>
      </w:r>
      <w:r w:rsidRPr="00EE2379">
        <w:rPr>
          <w:rStyle w:val="StyleStyleBold12pt"/>
          <w:b w:val="0"/>
          <w:sz w:val="20"/>
        </w:rPr>
        <w:t xml:space="preserve"> </w:t>
      </w:r>
    </w:p>
    <w:p w:rsidR="00006F6C" w:rsidRPr="00E12764" w:rsidRDefault="00006F6C" w:rsidP="00006F6C">
      <w:r w:rsidRPr="00E12764">
        <w:t xml:space="preserve">(Judith, Arthur </w:t>
      </w:r>
      <w:proofErr w:type="spellStart"/>
      <w:r w:rsidRPr="00E12764">
        <w:t>Liman</w:t>
      </w:r>
      <w:proofErr w:type="spellEnd"/>
      <w:r w:rsidRPr="00E12764">
        <w:t xml:space="preserve"> Professor of Law-Yale, “Categorical Federalism: Jurisdiction, Gender, and the Globe”, Yale Law Journal, http://yalelawjournal.org/the-yale-law-journal/essay/categorical-federalism:-jurisdiction,-gender,-and-the-globe/, accessed 8-29-12, CMM)</w:t>
      </w:r>
    </w:p>
    <w:p w:rsidR="00006F6C" w:rsidRPr="00EE2379" w:rsidRDefault="00006F6C" w:rsidP="00006F6C">
      <w:pPr>
        <w:rPr>
          <w:rStyle w:val="StyleStyleBold12pt"/>
          <w:b w:val="0"/>
          <w:sz w:val="20"/>
        </w:rPr>
      </w:pPr>
    </w:p>
    <w:p w:rsidR="00006F6C" w:rsidRDefault="00006F6C" w:rsidP="00006F6C">
      <w:r w:rsidRPr="00006F6C">
        <w:t xml:space="preserve">Thus, and second, we ought to pay more attention to the legal and </w:t>
      </w:r>
    </w:p>
    <w:p w:rsidR="00006F6C" w:rsidRDefault="00006F6C" w:rsidP="00006F6C">
      <w:r>
        <w:t>AND</w:t>
      </w:r>
    </w:p>
    <w:p w:rsidR="00006F6C" w:rsidRPr="00006F6C" w:rsidRDefault="00006F6C" w:rsidP="00006F6C">
      <w:proofErr w:type="gramStart"/>
      <w:r w:rsidRPr="00006F6C">
        <w:t>not</w:t>
      </w:r>
      <w:proofErr w:type="gramEnd"/>
      <w:r w:rsidRPr="00006F6C">
        <w:t xml:space="preserve"> result in formal legal compacts) are likely in the coming years.  </w:t>
      </w:r>
    </w:p>
    <w:p w:rsidR="00006F6C" w:rsidRDefault="00006F6C" w:rsidP="00006F6C">
      <w:r w:rsidRPr="00006F6C">
        <w:t xml:space="preserve">Attention to such agreements opens up possibilities for legislative innovation. For example, why </w:t>
      </w:r>
    </w:p>
    <w:p w:rsidR="00006F6C" w:rsidRDefault="00006F6C" w:rsidP="00006F6C">
      <w:r>
        <w:t>AND</w:t>
      </w:r>
    </w:p>
    <w:p w:rsidR="00006F6C" w:rsidRPr="00006F6C" w:rsidRDefault="00006F6C" w:rsidP="00006F6C">
      <w:proofErr w:type="gramStart"/>
      <w:r w:rsidRPr="00006F6C">
        <w:t>association</w:t>
      </w:r>
      <w:proofErr w:type="gramEnd"/>
      <w:r w:rsidRPr="00006F6C">
        <w:t xml:space="preserve"> with equality law, could be forged to address violence against women. </w:t>
      </w:r>
    </w:p>
    <w:p w:rsidR="00006F6C" w:rsidRPr="009651F3" w:rsidRDefault="00006F6C" w:rsidP="00006F6C">
      <w:pPr>
        <w:rPr>
          <w:rStyle w:val="StyleStyleBold12pt"/>
        </w:rPr>
      </w:pPr>
    </w:p>
    <w:p w:rsidR="00006F6C" w:rsidRDefault="00006F6C" w:rsidP="00006F6C"/>
    <w:p w:rsidR="00006F6C" w:rsidRPr="005D0B0A" w:rsidRDefault="00006F6C" w:rsidP="00006F6C"/>
    <w:p w:rsidR="00006F6C" w:rsidRPr="000713D5" w:rsidRDefault="00006F6C" w:rsidP="00006F6C"/>
    <w:p w:rsidR="00006F6C" w:rsidRPr="000713D5" w:rsidRDefault="00006F6C" w:rsidP="00006F6C">
      <w:pPr>
        <w:pStyle w:val="Heading3"/>
      </w:pPr>
      <w:r>
        <w:lastRenderedPageBreak/>
        <w:t>Solvency</w:t>
      </w:r>
    </w:p>
    <w:p w:rsidR="00006F6C" w:rsidRDefault="00006F6C" w:rsidP="00006F6C">
      <w:pPr>
        <w:pStyle w:val="Heading4"/>
      </w:pPr>
      <w:r>
        <w:t>NRC refuses to approve nuclear licensing – including SMRs.</w:t>
      </w:r>
    </w:p>
    <w:p w:rsidR="00006F6C" w:rsidRPr="00B7254F" w:rsidRDefault="00006F6C" w:rsidP="00006F6C">
      <w:pPr>
        <w:rPr>
          <w:rStyle w:val="StyleStyleBold12pt"/>
        </w:rPr>
      </w:pPr>
      <w:r w:rsidRPr="00B7254F">
        <w:rPr>
          <w:rStyle w:val="StyleStyleBold12pt"/>
        </w:rPr>
        <w:t>Tucker, American Spectator energy reporter, 2011</w:t>
      </w:r>
    </w:p>
    <w:p w:rsidR="00006F6C" w:rsidRDefault="00006F6C" w:rsidP="00006F6C">
      <w:r>
        <w:t xml:space="preserve">[William, Mar 2011, “America’s Last Nuclear Hope” </w:t>
      </w:r>
      <w:hyperlink r:id="rId25" w:history="1">
        <w:r w:rsidRPr="00351F04">
          <w:rPr>
            <w:rStyle w:val="Hyperlink"/>
          </w:rPr>
          <w:t>http://0101.nccdn.net/1_5/28c/010/2c9/America-s-Last-Nuclear-Hope-Tucker-TAS.pdf</w:t>
        </w:r>
      </w:hyperlink>
      <w:r>
        <w:t>, p.4, accessed 9-24-12, TAP]</w:t>
      </w:r>
    </w:p>
    <w:p w:rsidR="00006F6C" w:rsidRPr="00B7254F" w:rsidRDefault="00006F6C" w:rsidP="00006F6C"/>
    <w:p w:rsidR="00194932" w:rsidRDefault="00006F6C" w:rsidP="00006F6C">
      <w:pPr>
        <w:pStyle w:val="card"/>
        <w:rPr>
          <w:rStyle w:val="StyleBoldUnderline"/>
          <w:sz w:val="12"/>
        </w:rPr>
      </w:pPr>
      <w:r w:rsidRPr="00B7254F">
        <w:rPr>
          <w:rStyle w:val="StyleBoldUnderline"/>
        </w:rPr>
        <w:t xml:space="preserve">So why isn’t there more coordination between the civilian and military efforts? In fact </w:t>
      </w:r>
    </w:p>
    <w:p w:rsidR="00194932" w:rsidRDefault="00194932" w:rsidP="00006F6C">
      <w:pPr>
        <w:pStyle w:val="card"/>
        <w:rPr>
          <w:rStyle w:val="StyleBoldUnderline"/>
          <w:sz w:val="12"/>
        </w:rPr>
      </w:pPr>
      <w:r>
        <w:rPr>
          <w:rStyle w:val="StyleBoldUnderline"/>
          <w:sz w:val="12"/>
        </w:rPr>
        <w:t>AND</w:t>
      </w:r>
    </w:p>
    <w:p w:rsidR="00006F6C" w:rsidRPr="00510F4A" w:rsidRDefault="00006F6C" w:rsidP="00006F6C">
      <w:pPr>
        <w:pStyle w:val="card"/>
        <w:rPr>
          <w:rFonts w:ascii="Calibri" w:hAnsi="Calibri"/>
        </w:rPr>
      </w:pPr>
      <w:proofErr w:type="gramStart"/>
      <w:r w:rsidRPr="00E510C9">
        <w:rPr>
          <w:rFonts w:ascii="Calibri" w:hAnsi="Calibri"/>
          <w:highlight w:val="yellow"/>
        </w:rPr>
        <w:t>would</w:t>
      </w:r>
      <w:proofErr w:type="gramEnd"/>
      <w:r w:rsidRPr="00E510C9">
        <w:rPr>
          <w:rFonts w:ascii="Calibri" w:hAnsi="Calibri"/>
          <w:highlight w:val="yellow"/>
        </w:rPr>
        <w:t xml:space="preserve"> not want to privately finance the project regardless of Exelon’s market capitalization</w:t>
      </w:r>
      <w:r w:rsidRPr="00510F4A">
        <w:rPr>
          <w:rFonts w:ascii="Calibri" w:hAnsi="Calibri"/>
        </w:rPr>
        <w:t>.</w:t>
      </w:r>
    </w:p>
    <w:p w:rsidR="00006F6C" w:rsidRPr="00510F4A" w:rsidRDefault="00006F6C" w:rsidP="00006F6C">
      <w:pPr>
        <w:pStyle w:val="Heading4"/>
      </w:pPr>
      <w:r w:rsidRPr="00510F4A">
        <w:t>Loan guarantees often fail and cost the government big bucks</w:t>
      </w:r>
    </w:p>
    <w:p w:rsidR="00006F6C" w:rsidRPr="00510F4A" w:rsidRDefault="00006F6C" w:rsidP="00006F6C">
      <w:pPr>
        <w:rPr>
          <w:rStyle w:val="StyleStyleBold12pt"/>
        </w:rPr>
      </w:pPr>
      <w:r w:rsidRPr="00510F4A">
        <w:rPr>
          <w:rStyle w:val="StyleStyleBold12pt"/>
        </w:rPr>
        <w:t xml:space="preserve">Kreutzer, Research Fellow in Energy Economics and Climate Change at </w:t>
      </w:r>
      <w:proofErr w:type="gramStart"/>
      <w:r w:rsidRPr="00510F4A">
        <w:rPr>
          <w:rStyle w:val="StyleStyleBold12pt"/>
        </w:rPr>
        <w:t>The</w:t>
      </w:r>
      <w:proofErr w:type="gramEnd"/>
      <w:r w:rsidRPr="00510F4A">
        <w:rPr>
          <w:rStyle w:val="StyleStyleBold12pt"/>
        </w:rPr>
        <w:t xml:space="preserve"> Heritage Foundation, 7-12-12</w:t>
      </w:r>
    </w:p>
    <w:p w:rsidR="00006F6C" w:rsidRPr="00510F4A" w:rsidRDefault="00006F6C" w:rsidP="00006F6C">
      <w:r w:rsidRPr="00510F4A">
        <w:t>(David, Testimony before the Committee on Energy and Commerce Subcommittee on Energy and Power United States House of Representatives, “The American Energy Initiative: The Cost of Loan Guarantees,” http://www.heritage.org/research/testimony/2012/07/the-american-energy-initiative-the-cost-of-loan-guarantees, accessed 7-26-12, CMM)</w:t>
      </w:r>
    </w:p>
    <w:p w:rsidR="00006F6C" w:rsidRPr="00510F4A" w:rsidRDefault="00006F6C" w:rsidP="00006F6C"/>
    <w:p w:rsidR="00194932" w:rsidRDefault="00006F6C" w:rsidP="00006F6C">
      <w:pPr>
        <w:rPr>
          <w:rStyle w:val="StyleBoldUnderline"/>
        </w:rPr>
      </w:pPr>
      <w:r w:rsidRPr="00E510C9">
        <w:rPr>
          <w:highlight w:val="yellow"/>
        </w:rPr>
        <w:t xml:space="preserve">Guarantees Are Not Costless to </w:t>
      </w:r>
      <w:r w:rsidRPr="00194932">
        <w:t>the</w:t>
      </w:r>
      <w:r w:rsidRPr="00E510C9">
        <w:rPr>
          <w:highlight w:val="yellow"/>
        </w:rPr>
        <w:t xml:space="preserve"> Government</w:t>
      </w:r>
      <w:r w:rsidR="00194932" w:rsidRPr="00194932">
        <w:rPr>
          <w:sz w:val="12"/>
        </w:rPr>
        <w:t xml:space="preserve">¶ </w:t>
      </w:r>
      <w:proofErr w:type="gramStart"/>
      <w:r w:rsidRPr="00510F4A">
        <w:rPr>
          <w:rStyle w:val="StyleBoldUnderline"/>
        </w:rPr>
        <w:t>Though</w:t>
      </w:r>
      <w:proofErr w:type="gramEnd"/>
      <w:r w:rsidRPr="00510F4A">
        <w:rPr>
          <w:rStyle w:val="StyleBoldUnderline"/>
        </w:rPr>
        <w:t xml:space="preserve"> it is obviously false in retrospect</w:t>
      </w:r>
    </w:p>
    <w:p w:rsidR="00194932" w:rsidRDefault="00194932" w:rsidP="00006F6C">
      <w:pPr>
        <w:rPr>
          <w:rStyle w:val="StyleBoldUnderline"/>
        </w:rPr>
      </w:pPr>
      <w:r>
        <w:rPr>
          <w:rStyle w:val="StyleBoldUnderline"/>
        </w:rPr>
        <w:t>AND</w:t>
      </w:r>
    </w:p>
    <w:p w:rsidR="00006F6C" w:rsidRPr="00006F6C" w:rsidRDefault="00006F6C" w:rsidP="00006F6C">
      <w:proofErr w:type="gramStart"/>
      <w:r w:rsidRPr="00006F6C">
        <w:t>would</w:t>
      </w:r>
      <w:proofErr w:type="gramEnd"/>
      <w:r w:rsidRPr="00006F6C">
        <w:t xml:space="preserve"> also be inappropriate for the government to get into the equity side.</w:t>
      </w:r>
    </w:p>
    <w:p w:rsidR="00006F6C" w:rsidRPr="00510F4A" w:rsidRDefault="00006F6C" w:rsidP="00006F6C"/>
    <w:p w:rsidR="00006F6C" w:rsidRPr="00510F4A" w:rsidRDefault="00006F6C" w:rsidP="00006F6C">
      <w:pPr>
        <w:pStyle w:val="Heading4"/>
      </w:pPr>
      <w:r w:rsidRPr="00510F4A">
        <w:t xml:space="preserve">Solvency double bind – either loan guarantees are necessary in which case failure is inevitable or they aren’t and solvency is inevitable </w:t>
      </w:r>
    </w:p>
    <w:p w:rsidR="00006F6C" w:rsidRPr="00510F4A" w:rsidRDefault="00006F6C" w:rsidP="00006F6C">
      <w:pPr>
        <w:rPr>
          <w:rStyle w:val="StyleStyleBold12pt"/>
        </w:rPr>
      </w:pPr>
      <w:r w:rsidRPr="00510F4A">
        <w:rPr>
          <w:rStyle w:val="StyleStyleBold12pt"/>
        </w:rPr>
        <w:t xml:space="preserve">Kreutzer, Research Fellow in Energy Economics and Climate Change at </w:t>
      </w:r>
      <w:proofErr w:type="gramStart"/>
      <w:r w:rsidRPr="00510F4A">
        <w:rPr>
          <w:rStyle w:val="StyleStyleBold12pt"/>
        </w:rPr>
        <w:t>The</w:t>
      </w:r>
      <w:proofErr w:type="gramEnd"/>
      <w:r w:rsidRPr="00510F4A">
        <w:rPr>
          <w:rStyle w:val="StyleStyleBold12pt"/>
        </w:rPr>
        <w:t xml:space="preserve"> Heritage Foundation, 7-12-12</w:t>
      </w:r>
    </w:p>
    <w:p w:rsidR="00006F6C" w:rsidRPr="00510F4A" w:rsidRDefault="00006F6C" w:rsidP="00006F6C">
      <w:r w:rsidRPr="00510F4A">
        <w:t>(David, Testimony before the Committee on Energy and Commerce Subcommittee on Energy and Power United States House of Representatives, “The American Energy Initiative: The Cost of Loan Guarantees,” http://www.heritage.org/research/testimony/2012/07/the-american-energy-initiative-the-cost-of-loan-guarantees, accessed 7-26-12, CMM)</w:t>
      </w:r>
    </w:p>
    <w:p w:rsidR="00006F6C" w:rsidRPr="00510F4A" w:rsidRDefault="00006F6C" w:rsidP="00006F6C"/>
    <w:p w:rsidR="00194932" w:rsidRDefault="00006F6C" w:rsidP="00006F6C">
      <w:pPr>
        <w:pStyle w:val="card"/>
        <w:rPr>
          <w:rStyle w:val="StyleBoldUnderline"/>
          <w:rFonts w:ascii="Calibri" w:hAnsi="Calibri"/>
          <w:highlight w:val="yellow"/>
        </w:rPr>
      </w:pPr>
      <w:r w:rsidRPr="00E510C9">
        <w:rPr>
          <w:rFonts w:ascii="Calibri" w:hAnsi="Calibri"/>
          <w:highlight w:val="yellow"/>
        </w:rPr>
        <w:t>Section 1705 Recipients</w:t>
      </w:r>
      <w:r w:rsidR="00194932" w:rsidRPr="00194932">
        <w:rPr>
          <w:rFonts w:ascii="Calibri" w:hAnsi="Calibri"/>
          <w:sz w:val="12"/>
        </w:rPr>
        <w:t xml:space="preserve">¶ </w:t>
      </w:r>
      <w:r w:rsidRPr="00510F4A">
        <w:rPr>
          <w:rStyle w:val="StyleBoldUnderline"/>
          <w:rFonts w:ascii="Calibri" w:hAnsi="Calibri"/>
        </w:rPr>
        <w:t xml:space="preserve">The majority of the Section 1705 </w:t>
      </w:r>
      <w:r w:rsidRPr="00E510C9">
        <w:rPr>
          <w:rStyle w:val="StyleBoldUnderline"/>
          <w:rFonts w:ascii="Calibri" w:hAnsi="Calibri"/>
          <w:highlight w:val="yellow"/>
        </w:rPr>
        <w:t>loans fall into two categories</w:t>
      </w:r>
    </w:p>
    <w:p w:rsidR="00194932" w:rsidRDefault="00194932" w:rsidP="00006F6C">
      <w:pPr>
        <w:pStyle w:val="card"/>
        <w:rPr>
          <w:rStyle w:val="StyleBoldUnderline"/>
          <w:rFonts w:ascii="Calibri" w:hAnsi="Calibri"/>
          <w:highlight w:val="yellow"/>
        </w:rPr>
      </w:pPr>
      <w:r>
        <w:rPr>
          <w:rStyle w:val="StyleBoldUnderline"/>
          <w:rFonts w:ascii="Calibri" w:hAnsi="Calibri"/>
          <w:highlight w:val="yellow"/>
        </w:rPr>
        <w:t>AND</w:t>
      </w:r>
    </w:p>
    <w:p w:rsidR="00006F6C" w:rsidRPr="00510F4A" w:rsidRDefault="00006F6C" w:rsidP="00006F6C">
      <w:pPr>
        <w:pStyle w:val="card"/>
        <w:rPr>
          <w:rFonts w:ascii="Calibri" w:hAnsi="Calibri"/>
          <w:b w:val="0"/>
        </w:rPr>
      </w:pPr>
      <w:proofErr w:type="gramStart"/>
      <w:r w:rsidRPr="00E510C9">
        <w:rPr>
          <w:rStyle w:val="StyleBoldUnderline"/>
          <w:rFonts w:ascii="Calibri" w:hAnsi="Calibri"/>
          <w:highlight w:val="yellow"/>
        </w:rPr>
        <w:t>interest-rate</w:t>
      </w:r>
      <w:proofErr w:type="gramEnd"/>
      <w:r w:rsidRPr="00E510C9">
        <w:rPr>
          <w:rStyle w:val="StyleBoldUnderline"/>
          <w:rFonts w:ascii="Calibri" w:hAnsi="Calibri"/>
          <w:highlight w:val="yellow"/>
        </w:rPr>
        <w:t xml:space="preserve"> subsidy that comes with a guarantee from the federal government</w:t>
      </w:r>
      <w:r w:rsidRPr="00510F4A">
        <w:rPr>
          <w:rStyle w:val="StyleBoldUnderline"/>
          <w:rFonts w:ascii="Calibri" w:hAnsi="Calibri"/>
        </w:rPr>
        <w:t>.</w:t>
      </w:r>
    </w:p>
    <w:p w:rsidR="00006F6C" w:rsidRPr="000713D5" w:rsidRDefault="00006F6C" w:rsidP="00006F6C"/>
    <w:p w:rsidR="00006F6C" w:rsidRDefault="00006F6C" w:rsidP="00006F6C"/>
    <w:p w:rsidR="00006F6C" w:rsidRDefault="00006F6C" w:rsidP="00006F6C"/>
    <w:p w:rsidR="00006F6C" w:rsidRDefault="00006F6C" w:rsidP="00006F6C">
      <w:pPr>
        <w:pStyle w:val="Heading2"/>
      </w:pPr>
      <w:r>
        <w:lastRenderedPageBreak/>
        <w:t>1nr</w:t>
      </w:r>
    </w:p>
    <w:p w:rsidR="00006F6C" w:rsidRDefault="00006F6C" w:rsidP="00006F6C"/>
    <w:p w:rsidR="00006F6C" w:rsidRDefault="00006F6C" w:rsidP="00006F6C">
      <w:pPr>
        <w:pStyle w:val="Heading3"/>
        <w:rPr>
          <w:b w:val="0"/>
          <w:bCs w:val="0"/>
        </w:rPr>
      </w:pPr>
      <w:r>
        <w:rPr>
          <w:b w:val="0"/>
          <w:bCs w:val="0"/>
        </w:rPr>
        <w:lastRenderedPageBreak/>
        <w:t xml:space="preserve">Energy </w:t>
      </w:r>
      <w:proofErr w:type="spellStart"/>
      <w:r>
        <w:rPr>
          <w:b w:val="0"/>
          <w:bCs w:val="0"/>
        </w:rPr>
        <w:t>keyenergy</w:t>
      </w:r>
      <w:proofErr w:type="spellEnd"/>
      <w:r>
        <w:rPr>
          <w:b w:val="0"/>
          <w:bCs w:val="0"/>
        </w:rPr>
        <w:t xml:space="preserve"> key</w:t>
      </w:r>
    </w:p>
    <w:p w:rsidR="00006F6C" w:rsidRDefault="00006F6C" w:rsidP="00006F6C">
      <w:pPr>
        <w:pStyle w:val="Heading3"/>
      </w:pPr>
      <w:r>
        <w:rPr>
          <w:b w:val="0"/>
          <w:bCs w:val="0"/>
        </w:rPr>
        <w:lastRenderedPageBreak/>
        <w:t>2NC Uniqueness EXT</w:t>
      </w:r>
    </w:p>
    <w:p w:rsidR="00006F6C" w:rsidRDefault="00006F6C" w:rsidP="00006F6C">
      <w:pPr>
        <w:pStyle w:val="Heading4"/>
        <w:rPr>
          <w:b w:val="0"/>
          <w:bCs w:val="0"/>
        </w:rPr>
      </w:pPr>
      <w:r>
        <w:rPr>
          <w:b w:val="0"/>
          <w:bCs w:val="0"/>
        </w:rPr>
        <w:t>Obama will win now – enthusiasm is key –</w:t>
      </w:r>
    </w:p>
    <w:p w:rsidR="00006F6C" w:rsidRDefault="00006F6C" w:rsidP="00006F6C">
      <w:pPr>
        <w:ind w:firstLine="720"/>
        <w:rPr>
          <w:rStyle w:val="StyleStyleBold12pt"/>
          <w:bCs w:val="0"/>
        </w:rPr>
      </w:pPr>
      <w:r>
        <w:rPr>
          <w:rStyle w:val="StyleStyleBold12pt"/>
        </w:rPr>
        <w:t xml:space="preserve">A. Recent polls – all of the latest polls give Obama a moderate lead. </w:t>
      </w:r>
    </w:p>
    <w:p w:rsidR="00006F6C" w:rsidRDefault="00006F6C" w:rsidP="00006F6C">
      <w:pPr>
        <w:ind w:left="720"/>
        <w:rPr>
          <w:rStyle w:val="StyleStyleBold12pt"/>
        </w:rPr>
      </w:pPr>
      <w:r>
        <w:rPr>
          <w:rStyle w:val="StyleStyleBold12pt"/>
        </w:rPr>
        <w:t xml:space="preserve">B. Base enthusiasm – Obama has focused on energizing the based with a successful convention and that has narrowed the gap between democrat and republican enthusiasm – that is </w:t>
      </w:r>
      <w:proofErr w:type="gramStart"/>
      <w:r>
        <w:rPr>
          <w:rStyle w:val="StyleStyleBold12pt"/>
        </w:rPr>
        <w:t>key</w:t>
      </w:r>
      <w:proofErr w:type="gramEnd"/>
      <w:r>
        <w:rPr>
          <w:rStyle w:val="StyleStyleBold12pt"/>
        </w:rPr>
        <w:t xml:space="preserve"> to the election – 2008 proves. </w:t>
      </w:r>
    </w:p>
    <w:p w:rsidR="00006F6C" w:rsidRDefault="00006F6C" w:rsidP="00006F6C">
      <w:pPr>
        <w:rPr>
          <w:rStyle w:val="StyleStyleBold12pt"/>
        </w:rPr>
      </w:pPr>
      <w:r>
        <w:rPr>
          <w:rStyle w:val="StyleStyleBold12pt"/>
        </w:rPr>
        <w:t>-That’s Blumenthal.</w:t>
      </w:r>
    </w:p>
    <w:p w:rsidR="00006F6C" w:rsidRDefault="00006F6C" w:rsidP="00006F6C">
      <w:pPr>
        <w:rPr>
          <w:rStyle w:val="StyleStyleBold12pt"/>
        </w:rPr>
      </w:pPr>
    </w:p>
    <w:p w:rsidR="00006F6C" w:rsidRDefault="00006F6C" w:rsidP="00006F6C">
      <w:r>
        <w:rPr>
          <w:rStyle w:val="StyleStyleBold12pt"/>
        </w:rPr>
        <w:t xml:space="preserve">Prefer this evidence – it cites polls that only include likely voters, which are the key determinant in the election, enthusiasm numbers prove. </w:t>
      </w:r>
    </w:p>
    <w:p w:rsidR="00006F6C" w:rsidRDefault="00006F6C" w:rsidP="00006F6C">
      <w:pPr>
        <w:pStyle w:val="Heading4"/>
        <w:rPr>
          <w:b w:val="0"/>
          <w:sz w:val="24"/>
        </w:rPr>
      </w:pPr>
      <w:r w:rsidRPr="008B7276">
        <w:rPr>
          <w:b w:val="0"/>
          <w:bCs w:val="0"/>
          <w:highlight w:val="yellow"/>
        </w:rPr>
        <w:t>Base enthusiasm outweighs any of their warrants – Romney can’t win if Obama keeps the base mobilized.</w:t>
      </w:r>
      <w:r>
        <w:rPr>
          <w:b w:val="0"/>
          <w:bCs w:val="0"/>
        </w:rPr>
        <w:t xml:space="preserve"> </w:t>
      </w:r>
    </w:p>
    <w:p w:rsidR="00006F6C" w:rsidRDefault="00006F6C" w:rsidP="00006F6C">
      <w:pPr>
        <w:rPr>
          <w:rStyle w:val="StyleStyleBold12pt"/>
          <w:bCs w:val="0"/>
        </w:rPr>
      </w:pPr>
      <w:r>
        <w:rPr>
          <w:rStyle w:val="StyleStyleBold12pt"/>
          <w:highlight w:val="green"/>
        </w:rPr>
        <w:t>Silver</w:t>
      </w:r>
      <w:r>
        <w:rPr>
          <w:rStyle w:val="StyleStyleBold12pt"/>
        </w:rPr>
        <w:t>, 538, 9-6-</w:t>
      </w:r>
      <w:r>
        <w:rPr>
          <w:rStyle w:val="StyleStyleBold12pt"/>
          <w:highlight w:val="green"/>
        </w:rPr>
        <w:t>12</w:t>
      </w:r>
    </w:p>
    <w:p w:rsidR="00006F6C" w:rsidRDefault="00006F6C" w:rsidP="00006F6C">
      <w:r>
        <w:t xml:space="preserve">[Nate, “Obama Would Be Big Favorite </w:t>
      </w:r>
      <w:proofErr w:type="gramStart"/>
      <w:r>
        <w:t>With</w:t>
      </w:r>
      <w:proofErr w:type="gramEnd"/>
      <w:r>
        <w:t xml:space="preserve"> ‘Fired Up’ Base” </w:t>
      </w:r>
      <w:hyperlink r:id="rId26" w:history="1">
        <w:r>
          <w:rPr>
            <w:rStyle w:val="Hyperlink"/>
            <w:rFonts w:eastAsiaTheme="majorEastAsia"/>
          </w:rPr>
          <w:t>http://fivethirtyeight.blogs.nytimes.com/2012/09/06/obama-would-be-big-favorite-with-fired-up-base/</w:t>
        </w:r>
      </w:hyperlink>
      <w:r>
        <w:t>, accessed 9-16-12, TAP]</w:t>
      </w:r>
    </w:p>
    <w:p w:rsidR="00006F6C" w:rsidRDefault="00006F6C" w:rsidP="00006F6C"/>
    <w:p w:rsidR="00006F6C" w:rsidRDefault="00006F6C" w:rsidP="00006F6C">
      <w:r w:rsidRPr="00006F6C">
        <w:t xml:space="preserve">There’s one advantage that President Obama has that Mitt Romney probably doesn’t. If he </w:t>
      </w:r>
    </w:p>
    <w:p w:rsidR="00006F6C" w:rsidRDefault="00006F6C" w:rsidP="00006F6C">
      <w:r>
        <w:t>AND</w:t>
      </w:r>
    </w:p>
    <w:p w:rsidR="00006F6C" w:rsidRPr="00006F6C" w:rsidRDefault="00006F6C" w:rsidP="00006F6C">
      <w:proofErr w:type="gramStart"/>
      <w:r w:rsidRPr="00006F6C">
        <w:t>the</w:t>
      </w:r>
      <w:proofErr w:type="gramEnd"/>
      <w:r w:rsidRPr="00006F6C">
        <w:t xml:space="preserve"> polls after Charlotte to see whether he can narrow the enthusiasm gap.</w:t>
      </w:r>
    </w:p>
    <w:p w:rsidR="00006F6C" w:rsidRDefault="00006F6C" w:rsidP="00006F6C"/>
    <w:p w:rsidR="00006F6C" w:rsidRDefault="00006F6C" w:rsidP="00006F6C">
      <w:pPr>
        <w:rPr>
          <w:rStyle w:val="Heading3Char"/>
        </w:rPr>
      </w:pPr>
    </w:p>
    <w:p w:rsidR="00006F6C" w:rsidRDefault="00006F6C" w:rsidP="00006F6C">
      <w:pPr>
        <w:rPr>
          <w:rStyle w:val="Heading3Char"/>
        </w:rPr>
      </w:pPr>
    </w:p>
    <w:p w:rsidR="00006F6C" w:rsidRDefault="00006F6C" w:rsidP="00006F6C">
      <w:pPr>
        <w:rPr>
          <w:rStyle w:val="Heading3Char"/>
        </w:rPr>
      </w:pPr>
      <w:r>
        <w:rPr>
          <w:rStyle w:val="Heading3Char"/>
        </w:rPr>
        <w:t>Obama fails to capitalize on wins</w:t>
      </w:r>
    </w:p>
    <w:p w:rsidR="00006F6C" w:rsidRDefault="00006F6C" w:rsidP="00006F6C">
      <w:pPr>
        <w:rPr>
          <w:rStyle w:val="Heading3Char"/>
        </w:rPr>
      </w:pPr>
      <w:proofErr w:type="spellStart"/>
      <w:r>
        <w:rPr>
          <w:rStyle w:val="Heading3Char"/>
        </w:rPr>
        <w:t>Rothkopf</w:t>
      </w:r>
      <w:proofErr w:type="spellEnd"/>
      <w:r>
        <w:rPr>
          <w:rStyle w:val="Heading3Char"/>
        </w:rPr>
        <w:t>, visiting scholar at the Carnegie Endowment, 1-5-12</w:t>
      </w:r>
    </w:p>
    <w:p w:rsidR="00006F6C" w:rsidRDefault="00006F6C" w:rsidP="00006F6C">
      <w:pPr>
        <w:rPr>
          <w:rFonts w:eastAsiaTheme="majorEastAsia"/>
        </w:rPr>
      </w:pPr>
      <w:r>
        <w:t>(David, “The president's underappreciated, undersold success stories,” rothkopf.foreignpolicy.com/posts/2012/01/05/the_presidents_underappreciated_undersold_success_stories, accessed 1-6-12, CMM)</w:t>
      </w:r>
    </w:p>
    <w:p w:rsidR="00006F6C" w:rsidRDefault="00006F6C" w:rsidP="00006F6C"/>
    <w:p w:rsidR="00B90E47" w:rsidRDefault="00006F6C" w:rsidP="00006F6C">
      <w:pPr>
        <w:pStyle w:val="card"/>
      </w:pPr>
      <w:r>
        <w:t xml:space="preserve">Perhaps </w:t>
      </w:r>
      <w:r>
        <w:rPr>
          <w:rStyle w:val="underline"/>
        </w:rPr>
        <w:t>the greatest weakness</w:t>
      </w:r>
      <w:r>
        <w:t xml:space="preserve"> </w:t>
      </w:r>
      <w:r>
        <w:rPr>
          <w:rStyle w:val="underline"/>
        </w:rPr>
        <w:t>of</w:t>
      </w:r>
      <w:r>
        <w:t xml:space="preserve"> </w:t>
      </w:r>
      <w:r>
        <w:rPr>
          <w:rStyle w:val="underline"/>
        </w:rPr>
        <w:t>the Obama administration</w:t>
      </w:r>
      <w:r>
        <w:t xml:space="preserve"> </w:t>
      </w:r>
      <w:r>
        <w:rPr>
          <w:rStyle w:val="underline"/>
        </w:rPr>
        <w:t>is its inability to own its successes</w:t>
      </w:r>
    </w:p>
    <w:p w:rsidR="00B90E47" w:rsidRDefault="00B90E47" w:rsidP="00006F6C">
      <w:pPr>
        <w:pStyle w:val="card"/>
      </w:pPr>
      <w:r>
        <w:t>AND</w:t>
      </w:r>
    </w:p>
    <w:p w:rsidR="00006F6C" w:rsidRDefault="00006F6C" w:rsidP="00006F6C">
      <w:pPr>
        <w:pStyle w:val="card"/>
        <w:rPr>
          <w:rStyle w:val="underline"/>
        </w:rPr>
      </w:pPr>
      <w:proofErr w:type="gramStart"/>
      <w:r>
        <w:rPr>
          <w:rStyle w:val="underline"/>
        </w:rPr>
        <w:t>much</w:t>
      </w:r>
      <w:proofErr w:type="gramEnd"/>
      <w:r>
        <w:rPr>
          <w:rStyle w:val="underline"/>
        </w:rPr>
        <w:t xml:space="preserve">, much more to tout what is an impressive litany of successes.  </w:t>
      </w:r>
    </w:p>
    <w:p w:rsidR="00006F6C" w:rsidRDefault="00006F6C" w:rsidP="00006F6C"/>
    <w:p w:rsidR="00006F6C" w:rsidRDefault="00006F6C" w:rsidP="00006F6C">
      <w:pPr>
        <w:pStyle w:val="Heading3"/>
      </w:pPr>
      <w:bookmarkStart w:id="8" w:name="_Toc210385884"/>
      <w:r>
        <w:lastRenderedPageBreak/>
        <w:t>Internal Link – Climate Change Key to Election</w:t>
      </w:r>
      <w:bookmarkEnd w:id="8"/>
    </w:p>
    <w:p w:rsidR="00006F6C" w:rsidRDefault="00006F6C" w:rsidP="00006F6C">
      <w:pPr>
        <w:pStyle w:val="Heading4"/>
      </w:pPr>
      <w:r>
        <w:rPr>
          <w:b w:val="0"/>
          <w:bCs w:val="0"/>
        </w:rPr>
        <w:t>VP pick highlights energy as a key election issue</w:t>
      </w:r>
    </w:p>
    <w:p w:rsidR="00006F6C" w:rsidRDefault="00006F6C" w:rsidP="00006F6C">
      <w:pPr>
        <w:rPr>
          <w:rStyle w:val="StyleStyleBold12pt"/>
          <w:bCs w:val="0"/>
        </w:rPr>
      </w:pPr>
      <w:proofErr w:type="spellStart"/>
      <w:r>
        <w:rPr>
          <w:rStyle w:val="StyleStyleBold12pt"/>
        </w:rPr>
        <w:t>LaMonica</w:t>
      </w:r>
      <w:proofErr w:type="spellEnd"/>
      <w:r>
        <w:rPr>
          <w:rStyle w:val="StyleStyleBold12pt"/>
        </w:rPr>
        <w:t>, MIT Technology Review, 8-13-12</w:t>
      </w:r>
    </w:p>
    <w:p w:rsidR="00006F6C" w:rsidRDefault="00006F6C" w:rsidP="00006F6C">
      <w:r>
        <w:t>(Martin, journalist with more than 20 years of experience covering technology and business, “Paul Ryan's Energy Views Could be a Factor in the Presidential Race,” http://www.technologyreview.com/view/428858/paul-ryans-energy-views-could-be-a-factor-in-the/, accessed 8-14-12, CMM)</w:t>
      </w:r>
    </w:p>
    <w:p w:rsidR="00006F6C" w:rsidRDefault="00006F6C" w:rsidP="00006F6C"/>
    <w:p w:rsidR="00B90E47" w:rsidRDefault="00006F6C" w:rsidP="00006F6C">
      <w:pPr>
        <w:rPr>
          <w:rStyle w:val="StyleBoldUnderline"/>
          <w:rFonts w:eastAsiaTheme="majorEastAsia" w:cstheme="minorBidi"/>
          <w:highlight w:val="cyan"/>
        </w:rPr>
      </w:pPr>
      <w:r>
        <w:rPr>
          <w:rStyle w:val="StyleBoldUnderline"/>
          <w:rFonts w:eastAsiaTheme="majorEastAsia" w:cstheme="minorBidi"/>
        </w:rPr>
        <w:t>Political pundits say</w:t>
      </w:r>
      <w:r>
        <w:t xml:space="preserve"> that presidential hopeful Mitt </w:t>
      </w:r>
      <w:r>
        <w:rPr>
          <w:rStyle w:val="StyleBoldUnderline"/>
          <w:rFonts w:eastAsiaTheme="majorEastAsia" w:cstheme="minorBidi"/>
          <w:highlight w:val="cyan"/>
        </w:rPr>
        <w:t>Romney’s choice of</w:t>
      </w:r>
      <w:r>
        <w:rPr>
          <w:highlight w:val="cyan"/>
        </w:rPr>
        <w:t xml:space="preserve"> </w:t>
      </w:r>
      <w:r>
        <w:t xml:space="preserve">Paul </w:t>
      </w:r>
      <w:r>
        <w:rPr>
          <w:rStyle w:val="StyleBoldUnderline"/>
          <w:rFonts w:eastAsiaTheme="majorEastAsia" w:cstheme="minorBidi"/>
          <w:highlight w:val="cyan"/>
        </w:rPr>
        <w:t xml:space="preserve">Ryan creates more clearly </w:t>
      </w:r>
    </w:p>
    <w:p w:rsidR="00B90E47" w:rsidRDefault="00B90E47" w:rsidP="00006F6C">
      <w:pPr>
        <w:rPr>
          <w:rStyle w:val="StyleBoldUnderline"/>
          <w:rFonts w:eastAsiaTheme="majorEastAsia" w:cstheme="minorBidi"/>
          <w:highlight w:val="cyan"/>
        </w:rPr>
      </w:pPr>
      <w:r>
        <w:rPr>
          <w:rStyle w:val="StyleBoldUnderline"/>
          <w:rFonts w:eastAsiaTheme="majorEastAsia" w:cstheme="minorBidi"/>
          <w:highlight w:val="cyan"/>
        </w:rPr>
        <w:t>AND</w:t>
      </w:r>
    </w:p>
    <w:p w:rsidR="00006F6C" w:rsidRDefault="00006F6C" w:rsidP="00006F6C">
      <w:proofErr w:type="gramStart"/>
      <w:r>
        <w:rPr>
          <w:rStyle w:val="StyleBoldUnderline"/>
          <w:rFonts w:eastAsiaTheme="majorEastAsia" w:cstheme="minorBidi"/>
        </w:rPr>
        <w:t>tax</w:t>
      </w:r>
      <w:proofErr w:type="gramEnd"/>
      <w:r>
        <w:rPr>
          <w:rStyle w:val="StyleBoldUnderline"/>
          <w:rFonts w:eastAsiaTheme="majorEastAsia" w:cstheme="minorBidi"/>
        </w:rPr>
        <w:t xml:space="preserve"> credits for wind energy producers</w:t>
      </w:r>
      <w:r>
        <w:t>,” Obama said in Colorado last week.</w:t>
      </w:r>
    </w:p>
    <w:p w:rsidR="00006F6C" w:rsidRDefault="00006F6C" w:rsidP="00006F6C">
      <w:pPr>
        <w:pStyle w:val="Heading4"/>
      </w:pPr>
    </w:p>
    <w:p w:rsidR="00006F6C" w:rsidRDefault="00006F6C" w:rsidP="00006F6C">
      <w:pPr>
        <w:pStyle w:val="Heading4"/>
      </w:pPr>
    </w:p>
    <w:p w:rsidR="00006F6C" w:rsidRPr="00D17C4E" w:rsidRDefault="00006F6C" w:rsidP="00006F6C"/>
    <w:p w:rsidR="00006F6C" w:rsidRPr="000E28E5" w:rsidRDefault="00006F6C" w:rsidP="00006F6C"/>
    <w:p w:rsidR="00006F6C" w:rsidRDefault="00006F6C" w:rsidP="00006F6C">
      <w:pPr>
        <w:pStyle w:val="Heading1"/>
      </w:pPr>
      <w:r>
        <w:lastRenderedPageBreak/>
        <w:t>Clarion Round 5 – Nuclear Power Aff</w:t>
      </w:r>
    </w:p>
    <w:p w:rsidR="00006F6C" w:rsidRDefault="00006F6C" w:rsidP="00006F6C"/>
    <w:p w:rsidR="00006F6C" w:rsidRDefault="00006F6C" w:rsidP="00006F6C"/>
    <w:p w:rsidR="00006F6C" w:rsidRDefault="00006F6C" w:rsidP="00006F6C">
      <w:pPr>
        <w:pStyle w:val="Heading2"/>
      </w:pPr>
      <w:r>
        <w:lastRenderedPageBreak/>
        <w:t>1nc</w:t>
      </w:r>
    </w:p>
    <w:p w:rsidR="00006F6C" w:rsidRPr="000E28E5" w:rsidRDefault="00006F6C" w:rsidP="00006F6C"/>
    <w:p w:rsidR="00006F6C" w:rsidRDefault="00006F6C" w:rsidP="00006F6C">
      <w:pPr>
        <w:pStyle w:val="Heading3"/>
      </w:pPr>
      <w:r>
        <w:lastRenderedPageBreak/>
        <w:t>T Substantial</w:t>
      </w:r>
    </w:p>
    <w:p w:rsidR="00006F6C" w:rsidRDefault="00006F6C" w:rsidP="00006F6C"/>
    <w:p w:rsidR="00006F6C" w:rsidRDefault="00006F6C" w:rsidP="00006F6C">
      <w:pPr>
        <w:pStyle w:val="ListParagraph"/>
        <w:numPr>
          <w:ilvl w:val="0"/>
          <w:numId w:val="12"/>
        </w:numPr>
        <w:rPr>
          <w:b/>
        </w:rPr>
      </w:pPr>
      <w:r w:rsidRPr="00474939">
        <w:rPr>
          <w:b/>
        </w:rPr>
        <w:t xml:space="preserve"> Substa</w:t>
      </w:r>
      <w:r>
        <w:rPr>
          <w:b/>
        </w:rPr>
        <w:t>ntial means without material qualifications</w:t>
      </w:r>
    </w:p>
    <w:p w:rsidR="00006F6C" w:rsidRPr="00474939" w:rsidRDefault="00006F6C" w:rsidP="00006F6C">
      <w:pPr>
        <w:ind w:left="360"/>
        <w:rPr>
          <w:b/>
          <w:sz w:val="26"/>
        </w:rPr>
      </w:pPr>
      <w:r w:rsidRPr="00474939">
        <w:rPr>
          <w:rStyle w:val="StyleStyleBold12pt"/>
        </w:rPr>
        <w:t>Black’s Law Dictionary 91 [p. 1024]</w:t>
      </w:r>
    </w:p>
    <w:p w:rsidR="00006F6C" w:rsidRDefault="00006F6C" w:rsidP="00006F6C">
      <w:pPr>
        <w:pStyle w:val="card"/>
        <w:ind w:left="360"/>
      </w:pPr>
      <w:r w:rsidRPr="00474939">
        <w:rPr>
          <w:highlight w:val="cyan"/>
        </w:rPr>
        <w:t>Substantially - means essentially; without material qualification.</w:t>
      </w:r>
    </w:p>
    <w:p w:rsidR="00006F6C" w:rsidRPr="00474939" w:rsidRDefault="00006F6C" w:rsidP="00006F6C">
      <w:pPr>
        <w:rPr>
          <w:b/>
        </w:rPr>
      </w:pPr>
    </w:p>
    <w:p w:rsidR="00006F6C" w:rsidRDefault="00006F6C" w:rsidP="00006F6C">
      <w:pPr>
        <w:pStyle w:val="card"/>
      </w:pPr>
    </w:p>
    <w:p w:rsidR="00006F6C" w:rsidRDefault="00006F6C" w:rsidP="00006F6C">
      <w:pPr>
        <w:pStyle w:val="Heading3"/>
      </w:pPr>
      <w:r>
        <w:lastRenderedPageBreak/>
        <w:t>CP</w:t>
      </w:r>
    </w:p>
    <w:p w:rsidR="00006F6C" w:rsidRDefault="00006F6C" w:rsidP="00006F6C">
      <w:pPr>
        <w:pStyle w:val="Heading4"/>
      </w:pPr>
      <w:r>
        <w:t>The State of South Carolina should provide alternative financing to guarantee construction of 2 new AP 1000 reactors at V.C. Summer Nuclear Plant in South Carolina</w:t>
      </w:r>
    </w:p>
    <w:p w:rsidR="00006F6C" w:rsidRDefault="00006F6C" w:rsidP="00006F6C"/>
    <w:p w:rsidR="00006F6C" w:rsidRPr="003F2F5C" w:rsidRDefault="00006F6C" w:rsidP="00006F6C">
      <w:pPr>
        <w:pStyle w:val="Heading4"/>
      </w:pPr>
      <w:r w:rsidRPr="003F2F5C">
        <w:t>Local decision-making reduces costs</w:t>
      </w:r>
    </w:p>
    <w:p w:rsidR="00006F6C" w:rsidRPr="000156BA" w:rsidRDefault="00006F6C" w:rsidP="00006F6C">
      <w:pPr>
        <w:rPr>
          <w:rStyle w:val="StyleStyleBold12pt"/>
        </w:rPr>
      </w:pPr>
      <w:r w:rsidRPr="000156BA">
        <w:rPr>
          <w:rStyle w:val="StyleStyleBold12pt"/>
        </w:rPr>
        <w:t>Mann, Professor and Dean's Distinguished Faculty Fellow, University of Oregon School of Law, 11</w:t>
      </w:r>
    </w:p>
    <w:p w:rsidR="00006F6C" w:rsidRPr="000156BA" w:rsidRDefault="00006F6C" w:rsidP="00006F6C">
      <w:r>
        <w:t>(Roberta, Summer, “BUSINESS LAW FORUM TAXATION AND THE ENVIRONMENT: FEDERAL, STATE, AND LOCAL TAX POLICIES FOR CLIMATE CHANGE: COORDINATION OR CROSS-PURPOSE</w:t>
      </w:r>
      <w:proofErr w:type="gramStart"/>
      <w:r>
        <w:t>?,</w:t>
      </w:r>
      <w:proofErr w:type="gramEnd"/>
      <w:r>
        <w:t xml:space="preserve">” </w:t>
      </w:r>
      <w:r w:rsidRPr="000156BA">
        <w:t>15 Lewis &amp; Clark L. Rev. 369</w:t>
      </w:r>
      <w:r>
        <w:t>, lexis, accessed 8-26-12, CMM)</w:t>
      </w:r>
    </w:p>
    <w:p w:rsidR="00006F6C" w:rsidRDefault="00006F6C" w:rsidP="00006F6C"/>
    <w:p w:rsidR="00006F6C" w:rsidRDefault="00006F6C" w:rsidP="00006F6C">
      <w:r w:rsidRPr="00006F6C">
        <w:t xml:space="preserve">Recent federal economic stimulus legislation increased tax incentives for investments in renewable energy for individuals </w:t>
      </w:r>
    </w:p>
    <w:p w:rsidR="00006F6C" w:rsidRDefault="00006F6C" w:rsidP="00006F6C">
      <w:r>
        <w:t>AND</w:t>
      </w:r>
    </w:p>
    <w:p w:rsidR="00006F6C" w:rsidRPr="00006F6C" w:rsidRDefault="00006F6C" w:rsidP="00006F6C">
      <w:proofErr w:type="gramStart"/>
      <w:r w:rsidRPr="00006F6C">
        <w:t>positioned</w:t>
      </w:r>
      <w:proofErr w:type="gramEnd"/>
      <w:r w:rsidRPr="00006F6C">
        <w:t xml:space="preserve"> to identify and encourage the use of locally abundant renewable energy sources.</w:t>
      </w:r>
    </w:p>
    <w:p w:rsidR="00006F6C" w:rsidRDefault="00006F6C" w:rsidP="00006F6C"/>
    <w:p w:rsidR="00006F6C" w:rsidRDefault="00006F6C" w:rsidP="00006F6C">
      <w:pPr>
        <w:pStyle w:val="Heading3"/>
      </w:pPr>
      <w:r>
        <w:lastRenderedPageBreak/>
        <w:t>Politics</w:t>
      </w:r>
    </w:p>
    <w:p w:rsidR="00006F6C" w:rsidRDefault="00006F6C" w:rsidP="00006F6C">
      <w:pPr>
        <w:pStyle w:val="Heading4"/>
      </w:pPr>
      <w:r>
        <w:t>A. Uniqueness – Obama will win now – base enthusiasm is key</w:t>
      </w:r>
    </w:p>
    <w:p w:rsidR="00006F6C" w:rsidRPr="0028613E" w:rsidRDefault="00006F6C" w:rsidP="00006F6C">
      <w:pPr>
        <w:rPr>
          <w:rStyle w:val="StyleStyleBold12pt"/>
        </w:rPr>
      </w:pPr>
      <w:r w:rsidRPr="00A11006">
        <w:rPr>
          <w:rStyle w:val="StyleStyleBold12pt"/>
          <w:highlight w:val="green"/>
        </w:rPr>
        <w:t>Blumenthal</w:t>
      </w:r>
      <w:r w:rsidRPr="0028613E">
        <w:rPr>
          <w:rStyle w:val="StyleStyleBold12pt"/>
        </w:rPr>
        <w:t>, Huffington Post, 9-19-</w:t>
      </w:r>
      <w:r w:rsidRPr="00A11006">
        <w:rPr>
          <w:rStyle w:val="StyleStyleBold12pt"/>
          <w:highlight w:val="green"/>
        </w:rPr>
        <w:t>12</w:t>
      </w:r>
    </w:p>
    <w:p w:rsidR="00006F6C" w:rsidRDefault="00006F6C" w:rsidP="00006F6C">
      <w:r>
        <w:t>(Mark, “</w:t>
      </w:r>
      <w:r w:rsidRPr="0028613E">
        <w:t xml:space="preserve">Obama </w:t>
      </w:r>
      <w:proofErr w:type="gramStart"/>
      <w:r w:rsidRPr="0028613E">
        <w:t>Up 8 Points Nationally In</w:t>
      </w:r>
      <w:proofErr w:type="gramEnd"/>
      <w:r w:rsidRPr="0028613E">
        <w:t xml:space="preserve"> Latest Pew Poll</w:t>
      </w:r>
      <w:r>
        <w:t xml:space="preserve">,” </w:t>
      </w:r>
      <w:r w:rsidRPr="0028613E">
        <w:t>http://www.huffingtonpost.com/2012/09/19/2012-polls-obama-lead_n_1897591.html?utm_hp_ref=elections-2012</w:t>
      </w:r>
      <w:r>
        <w:t>, accessed 9-19-12, CMM)</w:t>
      </w:r>
    </w:p>
    <w:p w:rsidR="00006F6C" w:rsidRDefault="00006F6C" w:rsidP="00006F6C"/>
    <w:p w:rsidR="00006F6C" w:rsidRDefault="00006F6C" w:rsidP="00006F6C">
      <w:r w:rsidRPr="00006F6C">
        <w:t>A dozen national polls conducted over the past week have produced a range of results</w:t>
      </w:r>
    </w:p>
    <w:p w:rsidR="00006F6C" w:rsidRDefault="00006F6C" w:rsidP="00006F6C">
      <w:r>
        <w:t>AND</w:t>
      </w:r>
    </w:p>
    <w:p w:rsidR="00006F6C" w:rsidRPr="00006F6C" w:rsidRDefault="00006F6C" w:rsidP="00006F6C">
      <w:r w:rsidRPr="00006F6C">
        <w:t>So as the election approaches, keep an eye on the enthusiasm gap.</w:t>
      </w:r>
    </w:p>
    <w:p w:rsidR="00006F6C" w:rsidRDefault="00006F6C" w:rsidP="00006F6C">
      <w:pPr>
        <w:pStyle w:val="Heading4"/>
      </w:pPr>
      <w:r>
        <w:t>B. Plan’s causes a backlash – massively unpopular AND environmental benefits aren’t perceived</w:t>
      </w:r>
    </w:p>
    <w:p w:rsidR="00006F6C" w:rsidRPr="00BF6BC9" w:rsidRDefault="00006F6C" w:rsidP="00006F6C">
      <w:pPr>
        <w:rPr>
          <w:rStyle w:val="StyleStyleBold12pt"/>
        </w:rPr>
      </w:pPr>
      <w:r w:rsidRPr="00BF6BC9">
        <w:rPr>
          <w:rStyle w:val="StyleStyleBold12pt"/>
        </w:rPr>
        <w:t>Moniz et al., Physics @ MIT, Director of Energy Studies, Laboratory for Energy and the Environment</w:t>
      </w:r>
      <w:r>
        <w:rPr>
          <w:rStyle w:val="StyleStyleBold12pt"/>
        </w:rPr>
        <w:t xml:space="preserve">, </w:t>
      </w:r>
      <w:r w:rsidRPr="00BF6BC9">
        <w:rPr>
          <w:rStyle w:val="StyleStyleBold12pt"/>
        </w:rPr>
        <w:t>3</w:t>
      </w:r>
    </w:p>
    <w:p w:rsidR="00006F6C" w:rsidRPr="00BF6BC9" w:rsidRDefault="00006F6C" w:rsidP="00006F6C">
      <w:r w:rsidRPr="00BF6BC9">
        <w:t xml:space="preserve">(Professor Ernest J, Professor John </w:t>
      </w:r>
      <w:proofErr w:type="spellStart"/>
      <w:r w:rsidRPr="00BF6BC9">
        <w:t>Deutch</w:t>
      </w:r>
      <w:proofErr w:type="spellEnd"/>
      <w:r w:rsidRPr="00BF6BC9">
        <w:t xml:space="preserve">, Professor Stephen </w:t>
      </w:r>
      <w:proofErr w:type="spellStart"/>
      <w:r w:rsidRPr="00BF6BC9">
        <w:t>Ansolabehere</w:t>
      </w:r>
      <w:proofErr w:type="spellEnd"/>
      <w:r w:rsidRPr="00BF6BC9">
        <w:t xml:space="preserve">, Professor Emeritus Michael Driscoll, Professor Paul E Gray, Professor John P </w:t>
      </w:r>
      <w:proofErr w:type="spellStart"/>
      <w:r w:rsidRPr="00BF6BC9">
        <w:t>Holdren</w:t>
      </w:r>
      <w:proofErr w:type="spellEnd"/>
      <w:r w:rsidRPr="00BF6BC9">
        <w:t xml:space="preserve">, Professor Paul L </w:t>
      </w:r>
      <w:proofErr w:type="spellStart"/>
      <w:r w:rsidRPr="00BF6BC9">
        <w:t>Joskow</w:t>
      </w:r>
      <w:proofErr w:type="spellEnd"/>
      <w:r w:rsidRPr="00BF6BC9">
        <w:t xml:space="preserve">, Professor Richard K Lester, Professor Neil E. </w:t>
      </w:r>
      <w:proofErr w:type="spellStart"/>
      <w:r w:rsidRPr="00BF6BC9">
        <w:t>Todreas</w:t>
      </w:r>
      <w:proofErr w:type="spellEnd"/>
      <w:r w:rsidRPr="00BF6BC9">
        <w:t xml:space="preserve">, and Eric S </w:t>
      </w:r>
      <w:proofErr w:type="spellStart"/>
      <w:r w:rsidRPr="00BF6BC9">
        <w:t>Beckjord</w:t>
      </w:r>
      <w:proofErr w:type="spellEnd"/>
      <w:r w:rsidRPr="00BF6BC9">
        <w:t>, “The Future of Nuclear Power: An Interdisciplinary MIT Study,” Massachusetts Inst</w:t>
      </w:r>
      <w:r>
        <w:t xml:space="preserve">itute of Technology, 2003, pg. </w:t>
      </w:r>
      <w:r w:rsidRPr="00BF6BC9">
        <w:t>6</w:t>
      </w:r>
      <w:r>
        <w:t xml:space="preserve">, </w:t>
      </w:r>
      <w:r w:rsidRPr="00BF6BC9">
        <w:t>http://web.mit.edu/nuclearpower/pdf/nuclearpower-full.pdf</w:t>
      </w:r>
      <w:r>
        <w:t>, accessed 9-17-12, CMM</w:t>
      </w:r>
      <w:r w:rsidRPr="00BF6BC9">
        <w:t>)</w:t>
      </w:r>
    </w:p>
    <w:p w:rsidR="00006F6C" w:rsidRPr="004C2211" w:rsidRDefault="00006F6C" w:rsidP="00006F6C"/>
    <w:p w:rsidR="00B90E47" w:rsidRDefault="00006F6C" w:rsidP="00006F6C">
      <w:pPr>
        <w:rPr>
          <w:rStyle w:val="StyleBoldUnderline"/>
        </w:rPr>
      </w:pPr>
      <w:r w:rsidRPr="004C2211">
        <w:t xml:space="preserve">Expanded deployment of nuclear power requires public acceptance of this energy source. </w:t>
      </w:r>
      <w:r w:rsidRPr="00BF6BC9">
        <w:rPr>
          <w:rStyle w:val="StyleBoldUnderline"/>
        </w:rPr>
        <w:t xml:space="preserve">Our review </w:t>
      </w:r>
    </w:p>
    <w:p w:rsidR="00B90E47" w:rsidRDefault="00B90E47" w:rsidP="00006F6C">
      <w:pPr>
        <w:rPr>
          <w:rStyle w:val="StyleBoldUnderline"/>
        </w:rPr>
      </w:pPr>
      <w:r>
        <w:rPr>
          <w:rStyle w:val="StyleBoldUnderline"/>
        </w:rPr>
        <w:t>AND</w:t>
      </w:r>
    </w:p>
    <w:p w:rsidR="00006F6C" w:rsidRDefault="00006F6C" w:rsidP="00006F6C">
      <w:pPr>
        <w:rPr>
          <w:rStyle w:val="UnderlineChar"/>
          <w:rFonts w:eastAsia="SimSun"/>
        </w:rPr>
      </w:pPr>
      <w:proofErr w:type="gramStart"/>
      <w:r w:rsidRPr="00BF6BC9">
        <w:rPr>
          <w:rStyle w:val="StyleBoldUnderline"/>
        </w:rPr>
        <w:t xml:space="preserve">U.S. general </w:t>
      </w:r>
      <w:r w:rsidRPr="00A46573">
        <w:rPr>
          <w:rStyle w:val="StyleBoldUnderline"/>
          <w:highlight w:val="cyan"/>
        </w:rPr>
        <w:t xml:space="preserve">public </w:t>
      </w:r>
      <w:r w:rsidRPr="00BF6BC9">
        <w:rPr>
          <w:rStyle w:val="StyleBoldUnderline"/>
        </w:rPr>
        <w:t>to prefer expansion of the nuclear option.</w:t>
      </w:r>
      <w:proofErr w:type="gramEnd"/>
      <w:r w:rsidRPr="004C2211">
        <w:rPr>
          <w:rStyle w:val="UnderlineChar"/>
          <w:rFonts w:eastAsia="SimSun"/>
        </w:rPr>
        <w:t xml:space="preserve"> </w:t>
      </w:r>
    </w:p>
    <w:p w:rsidR="00006F6C" w:rsidRPr="00A02B93" w:rsidRDefault="00006F6C" w:rsidP="00006F6C"/>
    <w:p w:rsidR="00006F6C" w:rsidRDefault="00006F6C" w:rsidP="00006F6C">
      <w:pPr>
        <w:pStyle w:val="Heading4"/>
      </w:pPr>
      <w:r>
        <w:t>C. Internal Link – Catering to the environmental base is key to Obama’s re-election</w:t>
      </w:r>
    </w:p>
    <w:p w:rsidR="00006F6C" w:rsidRPr="004D14F8" w:rsidRDefault="00006F6C" w:rsidP="00006F6C">
      <w:pPr>
        <w:rPr>
          <w:rStyle w:val="StyleStyleBold12pt"/>
        </w:rPr>
      </w:pPr>
      <w:r w:rsidRPr="004812AF">
        <w:rPr>
          <w:rStyle w:val="StyleStyleBold12pt"/>
          <w:highlight w:val="green"/>
        </w:rPr>
        <w:t>Hudson</w:t>
      </w:r>
      <w:r w:rsidRPr="004D14F8">
        <w:rPr>
          <w:rStyle w:val="StyleStyleBold12pt"/>
        </w:rPr>
        <w:t>, investigative journalist and Congressional Correspondent, 9-11-</w:t>
      </w:r>
      <w:r w:rsidRPr="004812AF">
        <w:rPr>
          <w:rStyle w:val="StyleStyleBold12pt"/>
          <w:highlight w:val="green"/>
        </w:rPr>
        <w:t>12</w:t>
      </w:r>
    </w:p>
    <w:p w:rsidR="00006F6C" w:rsidRDefault="00006F6C" w:rsidP="00006F6C">
      <w:r>
        <w:t>[Audrey, Human Events, “Has Obama made the planet greener?</w:t>
      </w:r>
      <w:proofErr w:type="gramStart"/>
      <w:r>
        <w:t>”,</w:t>
      </w:r>
      <w:proofErr w:type="gramEnd"/>
      <w:r>
        <w:t xml:space="preserve"> </w:t>
      </w:r>
      <w:hyperlink r:id="rId27" w:history="1">
        <w:r w:rsidRPr="0068469C">
          <w:rPr>
            <w:rStyle w:val="Hyperlink"/>
          </w:rPr>
          <w:t>http://www.humanevents.com/2012/09/11/is-the-planet-greener-because-of-obama-al-gore-says-no/</w:t>
        </w:r>
      </w:hyperlink>
      <w:r>
        <w:t>, accessed 9-16-12, AFB]</w:t>
      </w:r>
    </w:p>
    <w:p w:rsidR="00006F6C" w:rsidRDefault="00006F6C" w:rsidP="00006F6C"/>
    <w:p w:rsidR="00B90E47" w:rsidRDefault="00006F6C" w:rsidP="00006F6C">
      <w:pPr>
        <w:rPr>
          <w:rStyle w:val="StyleBoldUnderline"/>
          <w:highlight w:val="green"/>
        </w:rPr>
      </w:pPr>
      <w:r w:rsidRPr="004812AF">
        <w:rPr>
          <w:rStyle w:val="StyleBoldUnderline"/>
          <w:highlight w:val="green"/>
        </w:rPr>
        <w:t>Democrats wax</w:t>
      </w:r>
      <w:r w:rsidRPr="004D14F8">
        <w:rPr>
          <w:rStyle w:val="StyleBoldUnderline"/>
        </w:rPr>
        <w:t xml:space="preserve"> lyrical </w:t>
      </w:r>
      <w:r w:rsidRPr="004812AF">
        <w:rPr>
          <w:rStyle w:val="StyleBoldUnderline"/>
          <w:highlight w:val="green"/>
        </w:rPr>
        <w:t xml:space="preserve">when it comes to </w:t>
      </w:r>
      <w:r w:rsidRPr="004812AF">
        <w:t>President</w:t>
      </w:r>
      <w:r>
        <w:t xml:space="preserve"> Barack </w:t>
      </w:r>
      <w:r w:rsidRPr="004812AF">
        <w:rPr>
          <w:rStyle w:val="StyleBoldUnderline"/>
          <w:highlight w:val="green"/>
        </w:rPr>
        <w:t>Obama’s</w:t>
      </w:r>
      <w:r w:rsidRPr="004D14F8">
        <w:rPr>
          <w:rStyle w:val="StyleBoldUnderline"/>
        </w:rPr>
        <w:t xml:space="preserve"> durable </w:t>
      </w:r>
      <w:r w:rsidRPr="004812AF">
        <w:rPr>
          <w:rStyle w:val="StyleBoldUnderline"/>
          <w:highlight w:val="green"/>
        </w:rPr>
        <w:t xml:space="preserve">accomplishments to protect the </w:t>
      </w:r>
    </w:p>
    <w:p w:rsidR="00B90E47" w:rsidRDefault="00B90E47" w:rsidP="00006F6C">
      <w:pPr>
        <w:rPr>
          <w:rStyle w:val="StyleBoldUnderline"/>
          <w:highlight w:val="green"/>
        </w:rPr>
      </w:pPr>
      <w:r>
        <w:rPr>
          <w:rStyle w:val="StyleBoldUnderline"/>
          <w:highlight w:val="green"/>
        </w:rPr>
        <w:t>AND</w:t>
      </w:r>
    </w:p>
    <w:p w:rsidR="00006F6C" w:rsidRDefault="00006F6C" w:rsidP="00006F6C">
      <w:proofErr w:type="gramStart"/>
      <w:r>
        <w:t>during</w:t>
      </w:r>
      <w:proofErr w:type="gramEnd"/>
      <w:r>
        <w:t xml:space="preserve"> Obama’s inaugural celebration, to an estimated $3.75 today.</w:t>
      </w:r>
    </w:p>
    <w:p w:rsidR="00006F6C" w:rsidRDefault="00006F6C" w:rsidP="00006F6C">
      <w:pPr>
        <w:pStyle w:val="Heading4"/>
      </w:pPr>
      <w:r>
        <w:t xml:space="preserve">D. Impact – Romney would crush US-Russia relations </w:t>
      </w:r>
    </w:p>
    <w:p w:rsidR="00006F6C" w:rsidRPr="0014687E" w:rsidRDefault="00006F6C" w:rsidP="00006F6C">
      <w:pPr>
        <w:rPr>
          <w:rStyle w:val="StyleStyleBold12pt"/>
        </w:rPr>
      </w:pPr>
      <w:r w:rsidRPr="0014687E">
        <w:rPr>
          <w:rStyle w:val="StyleStyleBold12pt"/>
        </w:rPr>
        <w:t>The Economist, 9-1-12</w:t>
      </w:r>
    </w:p>
    <w:p w:rsidR="00006F6C" w:rsidRDefault="00006F6C" w:rsidP="00006F6C">
      <w:r>
        <w:t xml:space="preserve">(“Romney Could Screw </w:t>
      </w:r>
      <w:proofErr w:type="gramStart"/>
      <w:r>
        <w:t>Up US Relations With</w:t>
      </w:r>
      <w:proofErr w:type="gramEnd"/>
      <w:r>
        <w:t xml:space="preserve"> Russia,” </w:t>
      </w:r>
      <w:r w:rsidRPr="0014687E">
        <w:t>http://www.businessinsider.com/mitt-romneys-foreign-policy-chops-come-into-light-2012-9</w:t>
      </w:r>
      <w:r>
        <w:t>, accessed 9-21-12, CMM)</w:t>
      </w:r>
    </w:p>
    <w:p w:rsidR="00006F6C" w:rsidRDefault="00006F6C" w:rsidP="00006F6C"/>
    <w:p w:rsidR="00006F6C" w:rsidRDefault="00006F6C" w:rsidP="00006F6C">
      <w:r w:rsidRPr="00006F6C">
        <w:t xml:space="preserve">Mitt Romney, the Republican candidate in the US presidential election, has indicated that </w:t>
      </w:r>
    </w:p>
    <w:p w:rsidR="00006F6C" w:rsidRDefault="00006F6C" w:rsidP="00006F6C">
      <w:r>
        <w:t>AND</w:t>
      </w:r>
    </w:p>
    <w:p w:rsidR="00006F6C" w:rsidRPr="00006F6C" w:rsidRDefault="00006F6C" w:rsidP="00006F6C">
      <w:proofErr w:type="gramStart"/>
      <w:r w:rsidRPr="00006F6C">
        <w:t>a</w:t>
      </w:r>
      <w:proofErr w:type="gramEnd"/>
      <w:r w:rsidRPr="00006F6C">
        <w:t xml:space="preserve"> narrative that portrays Russia as targeted by malevolent, interfering Western powers.</w:t>
      </w:r>
    </w:p>
    <w:p w:rsidR="00006F6C" w:rsidRPr="0033513F" w:rsidRDefault="00006F6C" w:rsidP="00006F6C">
      <w:pPr>
        <w:pStyle w:val="Heading4"/>
      </w:pPr>
      <w:r w:rsidRPr="0033513F">
        <w:lastRenderedPageBreak/>
        <w:t xml:space="preserve">US-Russian relations are key prevent war, nuclear terrorism, and </w:t>
      </w:r>
      <w:proofErr w:type="spellStart"/>
      <w:r w:rsidRPr="0033513F">
        <w:t>prolif</w:t>
      </w:r>
      <w:proofErr w:type="spellEnd"/>
      <w:r w:rsidRPr="0033513F">
        <w:t>.</w:t>
      </w:r>
    </w:p>
    <w:p w:rsidR="00006F6C" w:rsidRPr="0033513F" w:rsidRDefault="00006F6C" w:rsidP="00006F6C">
      <w:pPr>
        <w:rPr>
          <w:rStyle w:val="StyleStyleBold12pt"/>
        </w:rPr>
      </w:pPr>
      <w:r w:rsidRPr="0033513F">
        <w:rPr>
          <w:rStyle w:val="StyleStyleBold12pt"/>
        </w:rPr>
        <w:t xml:space="preserve">Allison, Director at the </w:t>
      </w:r>
      <w:proofErr w:type="spellStart"/>
      <w:r w:rsidRPr="0033513F">
        <w:rPr>
          <w:rStyle w:val="StyleStyleBold12pt"/>
        </w:rPr>
        <w:t>Belfer</w:t>
      </w:r>
      <w:proofErr w:type="spellEnd"/>
      <w:r w:rsidRPr="0033513F">
        <w:rPr>
          <w:rStyle w:val="StyleStyleBold12pt"/>
        </w:rPr>
        <w:t xml:space="preserve"> Center for Science and International Affairs, and </w:t>
      </w:r>
      <w:proofErr w:type="spellStart"/>
      <w:r w:rsidRPr="0033513F">
        <w:rPr>
          <w:rStyle w:val="StyleStyleBold12pt"/>
        </w:rPr>
        <w:t>Blackwill</w:t>
      </w:r>
      <w:proofErr w:type="spellEnd"/>
      <w:r w:rsidRPr="0033513F">
        <w:rPr>
          <w:rStyle w:val="StyleStyleBold12pt"/>
        </w:rPr>
        <w:t xml:space="preserve">, International Council Member, </w:t>
      </w:r>
      <w:proofErr w:type="spellStart"/>
      <w:r w:rsidRPr="0033513F">
        <w:rPr>
          <w:rStyle w:val="StyleStyleBold12pt"/>
        </w:rPr>
        <w:t>Belfer</w:t>
      </w:r>
      <w:proofErr w:type="spellEnd"/>
      <w:r w:rsidRPr="0033513F">
        <w:rPr>
          <w:rStyle w:val="StyleStyleBold12pt"/>
        </w:rPr>
        <w:t xml:space="preserve"> Center for Science and International Affairs, </w:t>
      </w:r>
    </w:p>
    <w:p w:rsidR="00006F6C" w:rsidRPr="0033513F" w:rsidRDefault="00006F6C" w:rsidP="00006F6C">
      <w:pPr>
        <w:rPr>
          <w:rStyle w:val="StyleStyleBold12pt"/>
        </w:rPr>
      </w:pPr>
      <w:r w:rsidRPr="0033513F">
        <w:rPr>
          <w:rStyle w:val="StyleStyleBold12pt"/>
        </w:rPr>
        <w:t xml:space="preserve">10-30-11 </w:t>
      </w:r>
    </w:p>
    <w:p w:rsidR="00006F6C" w:rsidRPr="00F13927" w:rsidRDefault="00006F6C" w:rsidP="00006F6C">
      <w:pPr>
        <w:spacing w:beforeLines="1" w:before="2" w:afterLines="1" w:after="2"/>
        <w:rPr>
          <w:rFonts w:ascii="Times" w:hAnsi="Times"/>
        </w:rPr>
      </w:pPr>
      <w:r>
        <w:rPr>
          <w:rFonts w:ascii="Times" w:hAnsi="Times"/>
        </w:rPr>
        <w:t>(</w:t>
      </w:r>
      <w:r w:rsidRPr="00F13927">
        <w:rPr>
          <w:rFonts w:ascii="Times" w:hAnsi="Times"/>
        </w:rPr>
        <w:t xml:space="preserve">Graham Allison,; Douglas Dillon Professor of Government; Faculty Chair, Dubai Initiative, Harvard Kennedy School, Robert D. </w:t>
      </w:r>
      <w:proofErr w:type="spellStart"/>
      <w:r w:rsidRPr="00F13927">
        <w:rPr>
          <w:rFonts w:ascii="Times" w:hAnsi="Times"/>
        </w:rPr>
        <w:t>Blackwill</w:t>
      </w:r>
      <w:proofErr w:type="spellEnd"/>
      <w:r w:rsidRPr="00F13927">
        <w:rPr>
          <w:rFonts w:ascii="Times" w:hAnsi="Times"/>
        </w:rPr>
        <w:t xml:space="preserve">, International Council Member, </w:t>
      </w:r>
      <w:proofErr w:type="spellStart"/>
      <w:r w:rsidRPr="00F13927">
        <w:rPr>
          <w:rFonts w:ascii="Times" w:hAnsi="Times"/>
        </w:rPr>
        <w:t>Belfer</w:t>
      </w:r>
      <w:proofErr w:type="spellEnd"/>
      <w:r w:rsidRPr="00F13927">
        <w:rPr>
          <w:rFonts w:ascii="Times" w:hAnsi="Times"/>
        </w:rPr>
        <w:t xml:space="preserve"> Center for Science and International Affairs "10 Reasons Why Russia Still Matters"http://belfercenter.ksg.harvard.edu/publication/21469/10_reasons_why_russia_still_matters.html</w:t>
      </w:r>
      <w:r>
        <w:rPr>
          <w:rFonts w:ascii="Times" w:hAnsi="Times"/>
        </w:rPr>
        <w:t>, accessed 2-23-12, CMM)</w:t>
      </w:r>
    </w:p>
    <w:p w:rsidR="00006F6C" w:rsidRDefault="00006F6C" w:rsidP="00006F6C">
      <w:pPr>
        <w:spacing w:beforeLines="1" w:before="2" w:afterLines="1" w:after="2"/>
        <w:rPr>
          <w:rFonts w:ascii="Times" w:hAnsi="Times"/>
        </w:rPr>
      </w:pPr>
    </w:p>
    <w:p w:rsidR="00006F6C" w:rsidRDefault="00006F6C" w:rsidP="00006F6C">
      <w:r w:rsidRPr="00006F6C">
        <w:t>That central point is that Russia matters a great deal to a U.S</w:t>
      </w:r>
    </w:p>
    <w:p w:rsidR="00006F6C" w:rsidRDefault="00006F6C" w:rsidP="00006F6C">
      <w:r>
        <w:t>AND</w:t>
      </w:r>
    </w:p>
    <w:p w:rsidR="00006F6C" w:rsidRPr="00006F6C" w:rsidRDefault="00006F6C" w:rsidP="00006F6C">
      <w:proofErr w:type="gramStart"/>
      <w:r w:rsidRPr="00006F6C">
        <w:t>S. war to destroy Al Qaeda and combat other transnational terrorist groups.</w:t>
      </w:r>
      <w:proofErr w:type="gramEnd"/>
    </w:p>
    <w:p w:rsidR="00006F6C" w:rsidRDefault="00006F6C" w:rsidP="00006F6C"/>
    <w:p w:rsidR="00006F6C" w:rsidRPr="00510F4A" w:rsidRDefault="00006F6C" w:rsidP="00006F6C">
      <w:pPr>
        <w:pStyle w:val="Heading3"/>
      </w:pPr>
      <w:r w:rsidRPr="00510F4A">
        <w:lastRenderedPageBreak/>
        <w:t xml:space="preserve">Accidents </w:t>
      </w:r>
    </w:p>
    <w:p w:rsidR="00006F6C" w:rsidRPr="00510F4A" w:rsidRDefault="00006F6C" w:rsidP="00006F6C">
      <w:pPr>
        <w:pStyle w:val="Heading4"/>
      </w:pPr>
      <w:r w:rsidRPr="00510F4A">
        <w:t>A. Uniqueness – nuclear power is decisively on the decline – Fukushima, costs, and delays</w:t>
      </w:r>
    </w:p>
    <w:p w:rsidR="00006F6C" w:rsidRPr="00510F4A" w:rsidRDefault="00006F6C" w:rsidP="00006F6C">
      <w:pPr>
        <w:rPr>
          <w:rStyle w:val="StyleStyleBold12pt"/>
        </w:rPr>
      </w:pPr>
      <w:proofErr w:type="spellStart"/>
      <w:r w:rsidRPr="00510F4A">
        <w:rPr>
          <w:rStyle w:val="StyleStyleBold12pt"/>
          <w:highlight w:val="green"/>
        </w:rPr>
        <w:t>Roney</w:t>
      </w:r>
      <w:proofErr w:type="spellEnd"/>
      <w:r w:rsidRPr="00510F4A">
        <w:rPr>
          <w:rStyle w:val="StyleStyleBold12pt"/>
        </w:rPr>
        <w:t>, president of Earth Policy Institute, 5-22-</w:t>
      </w:r>
      <w:r w:rsidRPr="00510F4A">
        <w:rPr>
          <w:rStyle w:val="StyleStyleBold12pt"/>
          <w:highlight w:val="green"/>
        </w:rPr>
        <w:t>12</w:t>
      </w:r>
      <w:r w:rsidRPr="00510F4A">
        <w:rPr>
          <w:rStyle w:val="StyleStyleBold12pt"/>
        </w:rPr>
        <w:t xml:space="preserve"> </w:t>
      </w:r>
    </w:p>
    <w:p w:rsidR="00006F6C" w:rsidRPr="00510F4A" w:rsidRDefault="00006F6C" w:rsidP="00006F6C">
      <w:r w:rsidRPr="00510F4A">
        <w:t>(J. Matthew, 5/22/12, “Fukushima Meltdown Hastens Decline of Nuclear Power” Earth Policy Institute, http://www.earth-policy.org/plan_b_updates/2012/update103, accessed 9-15-12, CMM)</w:t>
      </w:r>
    </w:p>
    <w:p w:rsidR="00006F6C" w:rsidRPr="00510F4A" w:rsidRDefault="00006F6C" w:rsidP="00006F6C"/>
    <w:p w:rsidR="00006F6C" w:rsidRDefault="00006F6C" w:rsidP="00006F6C">
      <w:r w:rsidRPr="00006F6C">
        <w:t xml:space="preserve">On May 5, 2012, Japan shut down its </w:t>
      </w:r>
      <w:proofErr w:type="spellStart"/>
      <w:r w:rsidRPr="00006F6C">
        <w:t>Tomari</w:t>
      </w:r>
      <w:proofErr w:type="spellEnd"/>
      <w:r w:rsidRPr="00006F6C">
        <w:t xml:space="preserve"> 3 nuclear reactor on </w:t>
      </w:r>
    </w:p>
    <w:p w:rsidR="00006F6C" w:rsidRDefault="00006F6C" w:rsidP="00006F6C">
      <w:r>
        <w:t>AND</w:t>
      </w:r>
    </w:p>
    <w:p w:rsidR="00006F6C" w:rsidRPr="00006F6C" w:rsidRDefault="00006F6C" w:rsidP="00006F6C">
      <w:r w:rsidRPr="00006F6C">
        <w:t>Russia, and Japan—could meet their electricity needs with wind alone.</w:t>
      </w:r>
    </w:p>
    <w:p w:rsidR="00006F6C" w:rsidRPr="00510F4A" w:rsidRDefault="00006F6C" w:rsidP="00006F6C">
      <w:pPr>
        <w:pStyle w:val="Heading4"/>
      </w:pPr>
      <w:r w:rsidRPr="00510F4A">
        <w:t xml:space="preserve">B. Link – SMRs aren’t safe – </w:t>
      </w:r>
      <w:proofErr w:type="spellStart"/>
      <w:r w:rsidRPr="00510F4A">
        <w:t>aff</w:t>
      </w:r>
      <w:proofErr w:type="spellEnd"/>
      <w:r w:rsidRPr="00510F4A">
        <w:t xml:space="preserve"> claims are exaggerated </w:t>
      </w:r>
    </w:p>
    <w:p w:rsidR="00006F6C" w:rsidRPr="00510F4A" w:rsidRDefault="00006F6C" w:rsidP="00006F6C">
      <w:pPr>
        <w:rPr>
          <w:rStyle w:val="StyleStyleBold12pt"/>
        </w:rPr>
      </w:pPr>
      <w:r w:rsidRPr="00510F4A">
        <w:rPr>
          <w:rStyle w:val="StyleStyleBold12pt"/>
        </w:rPr>
        <w:t>McMahon, Forbes, 12</w:t>
      </w:r>
    </w:p>
    <w:p w:rsidR="00006F6C" w:rsidRPr="00510F4A" w:rsidRDefault="00006F6C" w:rsidP="00006F6C">
      <w:r w:rsidRPr="00510F4A">
        <w:t>(Jeff, 5-23-12, “Small Modular Nuclear Reactors By 2022 -- But No Market For Them,</w:t>
      </w:r>
      <w:proofErr w:type="gramStart"/>
      <w:r w:rsidRPr="00510F4A">
        <w:t>”  http</w:t>
      </w:r>
      <w:proofErr w:type="gramEnd"/>
      <w:r w:rsidRPr="00510F4A">
        <w:t>://www.forbes.com/sites/jeffmcmahon/2012/05/23/small-modular-reactors-by-2022-but-no-market-for-them/, accessed 9-26-12, CMM)</w:t>
      </w:r>
    </w:p>
    <w:p w:rsidR="00006F6C" w:rsidRPr="00510F4A" w:rsidRDefault="00006F6C" w:rsidP="00006F6C"/>
    <w:p w:rsidR="00006F6C" w:rsidRDefault="00006F6C" w:rsidP="00006F6C">
      <w:r w:rsidRPr="00006F6C">
        <w:t xml:space="preserve">Senate staff also heard criticism of the Administration’s hopes for SMRs from Edwin Lyman, </w:t>
      </w:r>
    </w:p>
    <w:p w:rsidR="00006F6C" w:rsidRDefault="00006F6C" w:rsidP="00006F6C">
      <w:r>
        <w:t>AND</w:t>
      </w:r>
    </w:p>
    <w:p w:rsidR="00006F6C" w:rsidRPr="00006F6C" w:rsidRDefault="00006F6C" w:rsidP="00006F6C">
      <w:r w:rsidRPr="00006F6C">
        <w:t>, and in order to remedy these oversights, regulation should be revisited.</w:t>
      </w:r>
    </w:p>
    <w:p w:rsidR="00006F6C" w:rsidRDefault="00006F6C" w:rsidP="00006F6C"/>
    <w:p w:rsidR="00006F6C" w:rsidRDefault="00006F6C" w:rsidP="00006F6C">
      <w:pPr>
        <w:pStyle w:val="Heading4"/>
      </w:pPr>
      <w:r>
        <w:t xml:space="preserve">B. Link – the </w:t>
      </w:r>
      <w:proofErr w:type="spellStart"/>
      <w:r>
        <w:t>affs</w:t>
      </w:r>
      <w:proofErr w:type="spellEnd"/>
      <w:r>
        <w:t xml:space="preserve"> expansion of nuclear power makes accidents more likely – reactors designs and fuel types are irrelevant.</w:t>
      </w:r>
    </w:p>
    <w:p w:rsidR="00006F6C" w:rsidRPr="0037146B" w:rsidRDefault="00006F6C" w:rsidP="00006F6C">
      <w:pPr>
        <w:rPr>
          <w:rStyle w:val="StyleStyleBold12pt"/>
        </w:rPr>
      </w:pPr>
      <w:proofErr w:type="spellStart"/>
      <w:r w:rsidRPr="002656E1">
        <w:rPr>
          <w:rStyle w:val="StyleStyleBold12pt"/>
          <w:highlight w:val="green"/>
        </w:rPr>
        <w:t>Ramana</w:t>
      </w:r>
      <w:proofErr w:type="spellEnd"/>
      <w:r w:rsidRPr="0037146B">
        <w:rPr>
          <w:rStyle w:val="StyleStyleBold12pt"/>
        </w:rPr>
        <w:t xml:space="preserve">, with the Program on Science and Global Security at Princeton University and is on the Coordinating Committee of the Coalition for Nuclear Disarmament and Peace, </w:t>
      </w:r>
      <w:r w:rsidRPr="002656E1">
        <w:rPr>
          <w:rStyle w:val="StyleStyleBold12pt"/>
          <w:highlight w:val="green"/>
        </w:rPr>
        <w:t>11</w:t>
      </w:r>
      <w:r w:rsidRPr="0037146B">
        <w:rPr>
          <w:rStyle w:val="StyleStyleBold12pt"/>
        </w:rPr>
        <w:t xml:space="preserve"> </w:t>
      </w:r>
    </w:p>
    <w:p w:rsidR="00006F6C" w:rsidRDefault="00006F6C" w:rsidP="00006F6C">
      <w:r>
        <w:t xml:space="preserve">(MV, </w:t>
      </w:r>
      <w:r w:rsidRPr="0037146B">
        <w:t>Costs, risks, and myths of nuclear power</w:t>
      </w:r>
      <w:r>
        <w:t>, “No escape from accidents,” http://www.nirs.org/international/reachingcriticalwillreport.pdf, accessed 9-15-12, CMM)</w:t>
      </w:r>
    </w:p>
    <w:p w:rsidR="00006F6C" w:rsidRDefault="00006F6C" w:rsidP="00006F6C"/>
    <w:p w:rsidR="00006F6C" w:rsidRDefault="00006F6C" w:rsidP="00006F6C">
      <w:r w:rsidRPr="00006F6C">
        <w:t xml:space="preserve">In the aftermath of Fukushima and, twenty five years¶ earlier, Chernobyl, </w:t>
      </w:r>
    </w:p>
    <w:p w:rsidR="00006F6C" w:rsidRDefault="00006F6C" w:rsidP="00006F6C">
      <w:r>
        <w:t>AND</w:t>
      </w:r>
    </w:p>
    <w:p w:rsidR="00006F6C" w:rsidRPr="00006F6C" w:rsidRDefault="00006F6C" w:rsidP="00006F6C">
      <w:r w:rsidRPr="00006F6C">
        <w:t>-making</w:t>
      </w:r>
      <w:proofErr w:type="gramStart"/>
      <w:r w:rsidRPr="00006F6C">
        <w:t>,¶</w:t>
      </w:r>
      <w:proofErr w:type="gramEnd"/>
      <w:r w:rsidRPr="00006F6C">
        <w:t xml:space="preserve"> and using multiple technologies, each with its own vulnerabilities.</w:t>
      </w:r>
    </w:p>
    <w:p w:rsidR="00006F6C" w:rsidRDefault="00006F6C" w:rsidP="00006F6C">
      <w:r w:rsidRPr="00006F6C">
        <w:t xml:space="preserve">There are two ways of approaching this question.¶ First, there is a history </w:t>
      </w:r>
    </w:p>
    <w:p w:rsidR="00006F6C" w:rsidRDefault="00006F6C" w:rsidP="00006F6C">
      <w:r>
        <w:t>AND</w:t>
      </w:r>
    </w:p>
    <w:p w:rsidR="00006F6C" w:rsidRPr="00006F6C" w:rsidRDefault="00006F6C" w:rsidP="00006F6C">
      <w:proofErr w:type="gramStart"/>
      <w:r w:rsidRPr="00006F6C">
        <w:t>so</w:t>
      </w:r>
      <w:proofErr w:type="gramEnd"/>
      <w:r w:rsidRPr="00006F6C">
        <w:t xml:space="preserve"> it seems all but inevitable¶ that nuclear reactors will experience accidents.</w:t>
      </w:r>
    </w:p>
    <w:p w:rsidR="00006F6C" w:rsidRDefault="00006F6C" w:rsidP="00006F6C">
      <w:r w:rsidRPr="00006F6C">
        <w:t xml:space="preserve">Second, at a deeper level, all nuclear power plants¶ share some common </w:t>
      </w:r>
    </w:p>
    <w:p w:rsidR="00006F6C" w:rsidRDefault="00006F6C" w:rsidP="00006F6C">
      <w:r>
        <w:t>AND</w:t>
      </w:r>
    </w:p>
    <w:p w:rsidR="00006F6C" w:rsidRPr="00006F6C" w:rsidRDefault="00006F6C" w:rsidP="00006F6C">
      <w:proofErr w:type="gramStart"/>
      <w:r w:rsidRPr="00006F6C">
        <w:t>a</w:t>
      </w:r>
      <w:proofErr w:type="gramEnd"/>
      <w:r w:rsidRPr="00006F6C">
        <w:t xml:space="preserve"> limit to how far they can be reduced through¶ engineering efforts.</w:t>
      </w:r>
    </w:p>
    <w:p w:rsidR="00006F6C" w:rsidRDefault="00006F6C" w:rsidP="00006F6C">
      <w:r w:rsidRPr="00006F6C">
        <w:t xml:space="preserve">How then is it that the nuclear industry claims that¶ nuclear reactors are </w:t>
      </w:r>
      <w:proofErr w:type="gramStart"/>
      <w:r w:rsidRPr="00006F6C">
        <w:t>safe</w:t>
      </w:r>
      <w:proofErr w:type="gramEnd"/>
    </w:p>
    <w:p w:rsidR="00006F6C" w:rsidRDefault="00006F6C" w:rsidP="00006F6C">
      <w:r>
        <w:t>AND</w:t>
      </w:r>
    </w:p>
    <w:p w:rsidR="00006F6C" w:rsidRPr="00006F6C" w:rsidRDefault="00006F6C" w:rsidP="00006F6C">
      <w:proofErr w:type="gramStart"/>
      <w:r w:rsidRPr="00006F6C">
        <w:t>and</w:t>
      </w:r>
      <w:proofErr w:type="gramEnd"/>
      <w:r w:rsidRPr="00006F6C">
        <w:t xml:space="preserve"> these occur far¶ more frequently than technical analysts seem to assume.</w:t>
      </w:r>
    </w:p>
    <w:p w:rsidR="00006F6C" w:rsidRDefault="00006F6C" w:rsidP="00006F6C">
      <w:r w:rsidRPr="00006F6C">
        <w:t>Most people conceive of risk as multidimensional</w:t>
      </w:r>
      <w:proofErr w:type="gramStart"/>
      <w:r w:rsidRPr="00006F6C">
        <w:t>,¶</w:t>
      </w:r>
      <w:proofErr w:type="gramEnd"/>
      <w:r w:rsidRPr="00006F6C">
        <w:t xml:space="preserve"> encompassing several characteristics of the hazard—¶ </w:t>
      </w:r>
    </w:p>
    <w:p w:rsidR="00006F6C" w:rsidRDefault="00006F6C" w:rsidP="00006F6C">
      <w:r>
        <w:t>AND</w:t>
      </w:r>
    </w:p>
    <w:p w:rsidR="00006F6C" w:rsidRPr="00006F6C" w:rsidRDefault="00006F6C" w:rsidP="00006F6C">
      <w:r w:rsidRPr="00006F6C">
        <w:lastRenderedPageBreak/>
        <w:t>, and computes the probability of a¶ severe accident resulting from these.</w:t>
      </w:r>
    </w:p>
    <w:p w:rsidR="00006F6C" w:rsidRDefault="00006F6C" w:rsidP="00006F6C">
      <w:r w:rsidRPr="00006F6C">
        <w:t xml:space="preserve">It is based on such risk assessments that the nuclear¶ establishment makes claims about </w:t>
      </w:r>
    </w:p>
    <w:p w:rsidR="00006F6C" w:rsidRDefault="00006F6C" w:rsidP="00006F6C">
      <w:r>
        <w:t>AND</w:t>
      </w:r>
    </w:p>
    <w:p w:rsidR="00006F6C" w:rsidRPr="00006F6C" w:rsidRDefault="00006F6C" w:rsidP="00006F6C">
      <w:r w:rsidRPr="00006F6C">
        <w:t>Mark 1¶ containment like the reactors at Fukushima Dai-ichi.6</w:t>
      </w:r>
    </w:p>
    <w:p w:rsidR="00006F6C" w:rsidRDefault="00006F6C" w:rsidP="00006F6C">
      <w:r w:rsidRPr="00006F6C">
        <w:t xml:space="preserve">There are both empirical and theoretical reasons¶ to doubt these numbers. A 2003 </w:t>
      </w:r>
    </w:p>
    <w:p w:rsidR="00006F6C" w:rsidRDefault="00006F6C" w:rsidP="00006F6C">
      <w:r>
        <w:t>AND</w:t>
      </w:r>
    </w:p>
    <w:p w:rsidR="00006F6C" w:rsidRPr="00006F6C" w:rsidRDefault="00006F6C" w:rsidP="00006F6C">
      <w:proofErr w:type="gramStart"/>
      <w:r w:rsidRPr="00006F6C">
        <w:t>though</w:t>
      </w:r>
      <w:proofErr w:type="gramEnd"/>
      <w:r w:rsidRPr="00006F6C">
        <w:t>, our experience is¶ too limited to make any reliable predictions.</w:t>
      </w:r>
    </w:p>
    <w:p w:rsidR="00006F6C" w:rsidRPr="00510F4A" w:rsidRDefault="00006F6C" w:rsidP="00006F6C"/>
    <w:p w:rsidR="00006F6C" w:rsidRPr="00510F4A" w:rsidRDefault="00006F6C" w:rsidP="00006F6C">
      <w:pPr>
        <w:pStyle w:val="Heading4"/>
      </w:pPr>
      <w:r w:rsidRPr="00510F4A">
        <w:t>C. Impact – Nuclear accidents risk extinction</w:t>
      </w:r>
    </w:p>
    <w:p w:rsidR="00006F6C" w:rsidRPr="00510F4A" w:rsidRDefault="00006F6C" w:rsidP="00006F6C">
      <w:pPr>
        <w:rPr>
          <w:rStyle w:val="StyleStyleBold12pt"/>
        </w:rPr>
      </w:pPr>
      <w:proofErr w:type="spellStart"/>
      <w:r w:rsidRPr="00510F4A">
        <w:rPr>
          <w:rStyle w:val="StyleStyleBold12pt"/>
          <w:highlight w:val="green"/>
        </w:rPr>
        <w:t>Lendman</w:t>
      </w:r>
      <w:proofErr w:type="spellEnd"/>
      <w:r w:rsidRPr="00510F4A">
        <w:rPr>
          <w:rStyle w:val="StyleStyleBold12pt"/>
        </w:rPr>
        <w:t xml:space="preserve">, Research Associate of the Center for Research on Globalization (CRG), </w:t>
      </w:r>
      <w:r w:rsidRPr="00510F4A">
        <w:rPr>
          <w:rStyle w:val="StyleStyleBold12pt"/>
          <w:highlight w:val="green"/>
        </w:rPr>
        <w:t>11</w:t>
      </w:r>
    </w:p>
    <w:p w:rsidR="00006F6C" w:rsidRPr="00510F4A" w:rsidRDefault="00006F6C" w:rsidP="00006F6C">
      <w:r w:rsidRPr="00510F4A">
        <w:t>(Stephen, 3-13-11, “Nuclear Meltdown in Japan,” http://www.thepeoplesvoice.org/TPV3/Voices.php/2011/03/13/nuclear-meltdown-in-japan, accessed 9-15-12, CMM)</w:t>
      </w:r>
    </w:p>
    <w:p w:rsidR="00006F6C" w:rsidRPr="00510F4A" w:rsidRDefault="00006F6C" w:rsidP="00006F6C"/>
    <w:p w:rsidR="00006F6C" w:rsidRDefault="00006F6C" w:rsidP="00006F6C">
      <w:r w:rsidRPr="00006F6C">
        <w:t xml:space="preserve">For years, Helen </w:t>
      </w:r>
      <w:proofErr w:type="spellStart"/>
      <w:r w:rsidRPr="00006F6C">
        <w:t>Caldicott</w:t>
      </w:r>
      <w:proofErr w:type="spellEnd"/>
      <w:r w:rsidRPr="00006F6C">
        <w:t xml:space="preserve"> warned </w:t>
      </w:r>
      <w:proofErr w:type="gramStart"/>
      <w:r w:rsidRPr="00006F6C">
        <w:t>it's</w:t>
      </w:r>
      <w:proofErr w:type="gramEnd"/>
      <w:r w:rsidRPr="00006F6C">
        <w:t xml:space="preserve"> coming. In her 1978 book</w:t>
      </w:r>
      <w:proofErr w:type="gramStart"/>
      <w:r w:rsidRPr="00006F6C">
        <w:t>, "</w:t>
      </w:r>
      <w:proofErr w:type="gramEnd"/>
    </w:p>
    <w:p w:rsidR="00006F6C" w:rsidRDefault="00006F6C" w:rsidP="00006F6C">
      <w:r>
        <w:t>AND</w:t>
      </w:r>
    </w:p>
    <w:p w:rsidR="00006F6C" w:rsidRPr="00006F6C" w:rsidRDefault="00006F6C" w:rsidP="00006F6C">
      <w:proofErr w:type="gramStart"/>
      <w:r w:rsidRPr="00006F6C">
        <w:t>bomb</w:t>
      </w:r>
      <w:proofErr w:type="gramEnd"/>
      <w:r w:rsidRPr="00006F6C">
        <w:t xml:space="preserve"> able to devastate a large city, besides causing permanent radiation contamination.</w:t>
      </w:r>
    </w:p>
    <w:p w:rsidR="00006F6C" w:rsidRDefault="00006F6C" w:rsidP="00006F6C"/>
    <w:p w:rsidR="00006F6C" w:rsidRPr="00AB1F85" w:rsidRDefault="00006F6C" w:rsidP="00006F6C"/>
    <w:p w:rsidR="00006F6C" w:rsidRPr="00AB1F85" w:rsidRDefault="00006F6C" w:rsidP="00006F6C"/>
    <w:p w:rsidR="00006F6C" w:rsidRDefault="00006F6C" w:rsidP="00006F6C">
      <w:pPr>
        <w:pStyle w:val="Heading3"/>
      </w:pPr>
      <w:r>
        <w:lastRenderedPageBreak/>
        <w:t>Solvency</w:t>
      </w:r>
    </w:p>
    <w:p w:rsidR="00006F6C" w:rsidRPr="00510F4A" w:rsidRDefault="00006F6C" w:rsidP="00006F6C">
      <w:pPr>
        <w:pStyle w:val="Heading4"/>
      </w:pPr>
      <w:r w:rsidRPr="00510F4A">
        <w:t>Huge barriers before SMR commercial development</w:t>
      </w:r>
    </w:p>
    <w:p w:rsidR="00006F6C" w:rsidRPr="00510F4A" w:rsidRDefault="00006F6C" w:rsidP="00006F6C">
      <w:pPr>
        <w:rPr>
          <w:rStyle w:val="StyleStyleBold12pt"/>
        </w:rPr>
      </w:pPr>
      <w:proofErr w:type="spellStart"/>
      <w:r w:rsidRPr="00510F4A">
        <w:rPr>
          <w:rStyle w:val="StyleStyleBold12pt"/>
        </w:rPr>
        <w:t>Lovering</w:t>
      </w:r>
      <w:proofErr w:type="spellEnd"/>
      <w:r w:rsidRPr="00510F4A">
        <w:rPr>
          <w:rStyle w:val="StyleStyleBold12pt"/>
        </w:rPr>
        <w:t xml:space="preserve"> et al, Breakthrough Institute Energy and Climate Program policy analyst, 12</w:t>
      </w:r>
    </w:p>
    <w:p w:rsidR="00006F6C" w:rsidRPr="00510F4A" w:rsidRDefault="00006F6C" w:rsidP="00006F6C">
      <w:r w:rsidRPr="00510F4A">
        <w:t xml:space="preserve">(Jessica, Ted </w:t>
      </w:r>
      <w:proofErr w:type="spellStart"/>
      <w:r w:rsidRPr="00510F4A">
        <w:t>Nordhaus</w:t>
      </w:r>
      <w:proofErr w:type="spellEnd"/>
      <w:r w:rsidRPr="00510F4A">
        <w:t xml:space="preserve">, chairman, Michael </w:t>
      </w:r>
      <w:proofErr w:type="spellStart"/>
      <w:r w:rsidRPr="00510F4A">
        <w:t>Shellenbergerare</w:t>
      </w:r>
      <w:proofErr w:type="spellEnd"/>
      <w:r w:rsidRPr="00510F4A">
        <w:t xml:space="preserve"> president of the Breakthrough Institute, “Out of the Nuclear Closet,” http://www.foreignpolicy.com/articles/2012/09/07/out_of_the_nuclear_closet?page=full, accessed 9-8-12, CMM)</w:t>
      </w:r>
    </w:p>
    <w:p w:rsidR="00006F6C" w:rsidRPr="00510F4A" w:rsidRDefault="00006F6C" w:rsidP="00006F6C"/>
    <w:p w:rsidR="00006F6C" w:rsidRDefault="00006F6C" w:rsidP="00006F6C">
      <w:r w:rsidRPr="00006F6C">
        <w:t xml:space="preserve">To move the needle on nuclear energy to the point that it might actually be </w:t>
      </w:r>
    </w:p>
    <w:p w:rsidR="00006F6C" w:rsidRDefault="00006F6C" w:rsidP="00006F6C">
      <w:r>
        <w:t>AND</w:t>
      </w:r>
    </w:p>
    <w:p w:rsidR="00006F6C" w:rsidRPr="00006F6C" w:rsidRDefault="00006F6C" w:rsidP="00006F6C">
      <w:proofErr w:type="gramStart"/>
      <w:r w:rsidRPr="00006F6C">
        <w:t>to</w:t>
      </w:r>
      <w:proofErr w:type="gramEnd"/>
      <w:r w:rsidRPr="00006F6C">
        <w:t xml:space="preserve"> produce weapons grade material, useless water, and require less maintenance.</w:t>
      </w:r>
    </w:p>
    <w:p w:rsidR="00006F6C" w:rsidRDefault="00006F6C" w:rsidP="00006F6C">
      <w:r w:rsidRPr="00006F6C">
        <w:t xml:space="preserve">Most of these designs still face substantial technical hurdles before they will be ready for </w:t>
      </w:r>
    </w:p>
    <w:p w:rsidR="00006F6C" w:rsidRDefault="00006F6C" w:rsidP="00006F6C">
      <w:r>
        <w:t>AND</w:t>
      </w:r>
    </w:p>
    <w:p w:rsidR="00006F6C" w:rsidRPr="00006F6C" w:rsidRDefault="00006F6C" w:rsidP="00006F6C">
      <w:proofErr w:type="gramStart"/>
      <w:r w:rsidRPr="00006F6C">
        <w:t>few</w:t>
      </w:r>
      <w:proofErr w:type="gramEnd"/>
      <w:r w:rsidRPr="00006F6C">
        <w:t xml:space="preserve"> exceptions, this is largely true elsewhere around the world as well.</w:t>
      </w:r>
    </w:p>
    <w:p w:rsidR="00006F6C" w:rsidRPr="00510F4A" w:rsidRDefault="00006F6C" w:rsidP="00006F6C"/>
    <w:p w:rsidR="00006F6C" w:rsidRPr="00510F4A" w:rsidRDefault="00006F6C" w:rsidP="00006F6C">
      <w:pPr>
        <w:pStyle w:val="Heading4"/>
      </w:pPr>
      <w:r w:rsidRPr="00510F4A">
        <w:t>The NRC won’t license new reactors and the plan can’t fiat it- they are an independent agency</w:t>
      </w:r>
    </w:p>
    <w:p w:rsidR="00006F6C" w:rsidRPr="00510F4A" w:rsidRDefault="00006F6C" w:rsidP="00006F6C">
      <w:pPr>
        <w:rPr>
          <w:rStyle w:val="StyleStyleBold12pt"/>
        </w:rPr>
      </w:pPr>
      <w:r w:rsidRPr="00510F4A">
        <w:rPr>
          <w:rStyle w:val="StyleStyleBold12pt"/>
        </w:rPr>
        <w:t>Tucker, American Spectator energy reporter, 2011</w:t>
      </w:r>
    </w:p>
    <w:p w:rsidR="00006F6C" w:rsidRPr="00510F4A" w:rsidRDefault="00006F6C" w:rsidP="00006F6C">
      <w:r w:rsidRPr="00510F4A">
        <w:t xml:space="preserve">[William, Mar 2011, “America’s Last Nuclear Hope” </w:t>
      </w:r>
      <w:hyperlink r:id="rId28" w:history="1">
        <w:r w:rsidRPr="00510F4A">
          <w:rPr>
            <w:rStyle w:val="Hyperlink"/>
          </w:rPr>
          <w:t>http://0101.nccdn.net/1_5/28c/010/2c9/America-s-Last-Nuclear-Hope-Tucker-TAS.pdf</w:t>
        </w:r>
      </w:hyperlink>
      <w:r w:rsidRPr="00510F4A">
        <w:t>, p.4, accessed 9-24-12, TAP]</w:t>
      </w:r>
    </w:p>
    <w:p w:rsidR="00006F6C" w:rsidRPr="00510F4A" w:rsidRDefault="00006F6C" w:rsidP="00006F6C"/>
    <w:p w:rsidR="00B90E47" w:rsidRDefault="00006F6C" w:rsidP="00006F6C">
      <w:pPr>
        <w:rPr>
          <w:rStyle w:val="StyleBoldUnderline"/>
          <w:highlight w:val="yellow"/>
        </w:rPr>
      </w:pPr>
      <w:r w:rsidRPr="00E510C9">
        <w:rPr>
          <w:rStyle w:val="StyleBoldUnderline"/>
          <w:highlight w:val="yellow"/>
        </w:rPr>
        <w:t xml:space="preserve">So why isn’t there more coordination between the civilian and military efforts? In fact </w:t>
      </w:r>
    </w:p>
    <w:p w:rsidR="00B90E47" w:rsidRDefault="00B90E47" w:rsidP="00006F6C">
      <w:pPr>
        <w:rPr>
          <w:rStyle w:val="StyleBoldUnderline"/>
          <w:highlight w:val="yellow"/>
        </w:rPr>
      </w:pPr>
      <w:r>
        <w:rPr>
          <w:rStyle w:val="StyleBoldUnderline"/>
          <w:highlight w:val="yellow"/>
        </w:rPr>
        <w:t>AND</w:t>
      </w:r>
    </w:p>
    <w:p w:rsidR="00006F6C" w:rsidRPr="00510F4A" w:rsidRDefault="00006F6C" w:rsidP="00006F6C">
      <w:pPr>
        <w:rPr>
          <w:rStyle w:val="StyleBoldUnderline"/>
        </w:rPr>
      </w:pPr>
      <w:r w:rsidRPr="00510F4A">
        <w:rPr>
          <w:rStyle w:val="StyleBoldUnderline"/>
        </w:rPr>
        <w:t>-making. It will be a miracle if any proposal ever makes it</w:t>
      </w:r>
    </w:p>
    <w:p w:rsidR="00006F6C" w:rsidRPr="00510F4A" w:rsidRDefault="00006F6C" w:rsidP="00006F6C">
      <w:proofErr w:type="gramStart"/>
      <w:r w:rsidRPr="00510F4A">
        <w:rPr>
          <w:rStyle w:val="StyleBoldUnderline"/>
        </w:rPr>
        <w:t>through</w:t>
      </w:r>
      <w:proofErr w:type="gramEnd"/>
      <w:r w:rsidRPr="00510F4A">
        <w:rPr>
          <w:rStyle w:val="StyleBoldUnderline"/>
        </w:rPr>
        <w:t xml:space="preserve"> the process</w:t>
      </w:r>
      <w:r w:rsidRPr="00510F4A">
        <w:t>.</w:t>
      </w:r>
    </w:p>
    <w:p w:rsidR="00006F6C" w:rsidRPr="00510F4A" w:rsidRDefault="00006F6C" w:rsidP="00006F6C"/>
    <w:p w:rsidR="00006F6C" w:rsidRPr="00510F4A" w:rsidRDefault="00006F6C" w:rsidP="00006F6C">
      <w:pPr>
        <w:pStyle w:val="Heading4"/>
      </w:pPr>
      <w:r w:rsidRPr="00510F4A">
        <w:t>Loan guarantees add value to worthless projects</w:t>
      </w:r>
    </w:p>
    <w:p w:rsidR="00006F6C" w:rsidRPr="00510F4A" w:rsidRDefault="00006F6C" w:rsidP="00006F6C">
      <w:pPr>
        <w:rPr>
          <w:rStyle w:val="StyleStyleBold12pt"/>
        </w:rPr>
      </w:pPr>
      <w:r w:rsidRPr="00510F4A">
        <w:rPr>
          <w:rStyle w:val="StyleStyleBold12pt"/>
        </w:rPr>
        <w:t xml:space="preserve">Kreutzer, Research Fellow in Energy Economics and Climate Change at </w:t>
      </w:r>
      <w:proofErr w:type="gramStart"/>
      <w:r w:rsidRPr="00510F4A">
        <w:rPr>
          <w:rStyle w:val="StyleStyleBold12pt"/>
        </w:rPr>
        <w:t>The</w:t>
      </w:r>
      <w:proofErr w:type="gramEnd"/>
      <w:r w:rsidRPr="00510F4A">
        <w:rPr>
          <w:rStyle w:val="StyleStyleBold12pt"/>
        </w:rPr>
        <w:t xml:space="preserve"> Heritage Foundation, 7-12-12</w:t>
      </w:r>
    </w:p>
    <w:p w:rsidR="00006F6C" w:rsidRPr="00510F4A" w:rsidRDefault="00006F6C" w:rsidP="00006F6C">
      <w:r w:rsidRPr="00510F4A">
        <w:t>(David, Testimony before the Committee on Energy and Commerce Subcommittee on Energy and Power United States House of Representatives, “The American Energy Initiative: The Cost of Loan Guarantees,” http://www.heritage.org/research/testimony/2012/07/the-american-energy-initiative-the-cost-of-loan-guarantees, accessed 7-26-12, CMM)</w:t>
      </w:r>
    </w:p>
    <w:p w:rsidR="00006F6C" w:rsidRPr="00510F4A" w:rsidRDefault="00006F6C" w:rsidP="00006F6C">
      <w:pPr>
        <w:rPr>
          <w:rStyle w:val="StyleBoldUnderline"/>
        </w:rPr>
      </w:pPr>
    </w:p>
    <w:p w:rsidR="00B90E47" w:rsidRDefault="00006F6C" w:rsidP="00006F6C">
      <w:pPr>
        <w:pStyle w:val="card"/>
        <w:rPr>
          <w:rFonts w:ascii="Calibri" w:hAnsi="Calibri"/>
          <w:highlight w:val="yellow"/>
        </w:rPr>
      </w:pPr>
      <w:r w:rsidRPr="00E510C9">
        <w:rPr>
          <w:rFonts w:ascii="Calibri" w:hAnsi="Calibri"/>
          <w:highlight w:val="yellow"/>
        </w:rPr>
        <w:t>Loan Guarantees Misallocate Capital</w:t>
      </w:r>
      <w:r w:rsidR="00B90E47" w:rsidRPr="00B90E47">
        <w:rPr>
          <w:rFonts w:ascii="Calibri" w:hAnsi="Calibri"/>
          <w:sz w:val="12"/>
        </w:rPr>
        <w:t xml:space="preserve">¶ </w:t>
      </w:r>
      <w:proofErr w:type="gramStart"/>
      <w:r w:rsidRPr="00510F4A">
        <w:rPr>
          <w:rFonts w:ascii="Calibri" w:hAnsi="Calibri"/>
        </w:rPr>
        <w:t>The</w:t>
      </w:r>
      <w:proofErr w:type="gramEnd"/>
      <w:r w:rsidRPr="00510F4A">
        <w:rPr>
          <w:rFonts w:ascii="Calibri" w:hAnsi="Calibri"/>
        </w:rPr>
        <w:t xml:space="preserve"> </w:t>
      </w:r>
      <w:r w:rsidRPr="00510F4A">
        <w:rPr>
          <w:rStyle w:val="StyleBoldUnderline"/>
          <w:rFonts w:ascii="Calibri" w:hAnsi="Calibri"/>
        </w:rPr>
        <w:t>Antelope Valley Solar Ranch</w:t>
      </w:r>
      <w:r w:rsidRPr="00510F4A">
        <w:rPr>
          <w:rFonts w:ascii="Calibri" w:hAnsi="Calibri"/>
        </w:rPr>
        <w:t xml:space="preserve"> (AVSR), </w:t>
      </w:r>
      <w:r w:rsidRPr="00E510C9">
        <w:rPr>
          <w:rFonts w:ascii="Calibri" w:hAnsi="Calibri"/>
          <w:highlight w:val="yellow"/>
        </w:rPr>
        <w:t xml:space="preserve">now owned </w:t>
      </w:r>
    </w:p>
    <w:p w:rsidR="00B90E47" w:rsidRDefault="00B90E47" w:rsidP="00006F6C">
      <w:pPr>
        <w:pStyle w:val="card"/>
        <w:rPr>
          <w:rFonts w:ascii="Calibri" w:hAnsi="Calibri"/>
          <w:highlight w:val="yellow"/>
        </w:rPr>
      </w:pPr>
      <w:r>
        <w:rPr>
          <w:rFonts w:ascii="Calibri" w:hAnsi="Calibri"/>
          <w:highlight w:val="yellow"/>
        </w:rPr>
        <w:t>AND</w:t>
      </w:r>
    </w:p>
    <w:p w:rsidR="00006F6C" w:rsidRPr="00510F4A" w:rsidRDefault="00006F6C" w:rsidP="00006F6C">
      <w:pPr>
        <w:pStyle w:val="card"/>
        <w:rPr>
          <w:rFonts w:ascii="Calibri" w:hAnsi="Calibri"/>
        </w:rPr>
      </w:pPr>
      <w:proofErr w:type="gramStart"/>
      <w:r w:rsidRPr="00E510C9">
        <w:rPr>
          <w:rFonts w:ascii="Calibri" w:hAnsi="Calibri"/>
          <w:highlight w:val="yellow"/>
        </w:rPr>
        <w:t>would</w:t>
      </w:r>
      <w:proofErr w:type="gramEnd"/>
      <w:r w:rsidRPr="00E510C9">
        <w:rPr>
          <w:rFonts w:ascii="Calibri" w:hAnsi="Calibri"/>
          <w:highlight w:val="yellow"/>
        </w:rPr>
        <w:t xml:space="preserve"> not want to privately finance the project regardless of Exelon’s market capitalization</w:t>
      </w:r>
      <w:r w:rsidRPr="00510F4A">
        <w:rPr>
          <w:rFonts w:ascii="Calibri" w:hAnsi="Calibri"/>
        </w:rPr>
        <w:t>.</w:t>
      </w:r>
    </w:p>
    <w:p w:rsidR="00006F6C" w:rsidRPr="00510F4A" w:rsidRDefault="00006F6C" w:rsidP="00006F6C">
      <w:pPr>
        <w:pStyle w:val="Heading4"/>
      </w:pPr>
      <w:r w:rsidRPr="00510F4A">
        <w:t>Loan guarantees often fail and cost the government big bucks</w:t>
      </w:r>
    </w:p>
    <w:p w:rsidR="00006F6C" w:rsidRPr="00510F4A" w:rsidRDefault="00006F6C" w:rsidP="00006F6C">
      <w:pPr>
        <w:rPr>
          <w:rStyle w:val="StyleStyleBold12pt"/>
        </w:rPr>
      </w:pPr>
      <w:r w:rsidRPr="00510F4A">
        <w:rPr>
          <w:rStyle w:val="StyleStyleBold12pt"/>
        </w:rPr>
        <w:t xml:space="preserve">Kreutzer, Research Fellow in Energy Economics and Climate Change at </w:t>
      </w:r>
      <w:proofErr w:type="gramStart"/>
      <w:r w:rsidRPr="00510F4A">
        <w:rPr>
          <w:rStyle w:val="StyleStyleBold12pt"/>
        </w:rPr>
        <w:t>The</w:t>
      </w:r>
      <w:proofErr w:type="gramEnd"/>
      <w:r w:rsidRPr="00510F4A">
        <w:rPr>
          <w:rStyle w:val="StyleStyleBold12pt"/>
        </w:rPr>
        <w:t xml:space="preserve"> Heritage Foundation, 7-12-12</w:t>
      </w:r>
    </w:p>
    <w:p w:rsidR="00006F6C" w:rsidRPr="00510F4A" w:rsidRDefault="00006F6C" w:rsidP="00006F6C">
      <w:r w:rsidRPr="00510F4A">
        <w:t xml:space="preserve">(David, Testimony before the Committee on Energy and Commerce Subcommittee on Energy and Power United States House of Representatives, “The American Energy Initiative: The Cost of Loan Guarantees,” </w:t>
      </w:r>
      <w:r w:rsidRPr="00510F4A">
        <w:lastRenderedPageBreak/>
        <w:t>http://www.heritage.org/research/testimony/2012/07/the-american-energy-initiative-the-cost-of-loan-guarantees, accessed 7-26-12, CMM)</w:t>
      </w:r>
    </w:p>
    <w:p w:rsidR="00006F6C" w:rsidRPr="00510F4A" w:rsidRDefault="00006F6C" w:rsidP="00006F6C"/>
    <w:p w:rsidR="00B90E47" w:rsidRDefault="00006F6C" w:rsidP="00006F6C">
      <w:pPr>
        <w:rPr>
          <w:rStyle w:val="StyleBoldUnderline"/>
        </w:rPr>
      </w:pPr>
      <w:r w:rsidRPr="00E510C9">
        <w:rPr>
          <w:highlight w:val="yellow"/>
        </w:rPr>
        <w:t>Guarantees Are Not Costless to the Government</w:t>
      </w:r>
      <w:r w:rsidR="00B90E47" w:rsidRPr="00B90E47">
        <w:rPr>
          <w:sz w:val="12"/>
        </w:rPr>
        <w:t xml:space="preserve">¶ </w:t>
      </w:r>
      <w:proofErr w:type="gramStart"/>
      <w:r w:rsidRPr="00510F4A">
        <w:rPr>
          <w:rStyle w:val="StyleBoldUnderline"/>
        </w:rPr>
        <w:t>Though</w:t>
      </w:r>
      <w:proofErr w:type="gramEnd"/>
      <w:r w:rsidRPr="00510F4A">
        <w:rPr>
          <w:rStyle w:val="StyleBoldUnderline"/>
        </w:rPr>
        <w:t xml:space="preserve"> it is obviously false in retrospect</w:t>
      </w:r>
    </w:p>
    <w:p w:rsidR="00B90E47" w:rsidRDefault="00B90E47" w:rsidP="00006F6C">
      <w:pPr>
        <w:rPr>
          <w:rStyle w:val="StyleBoldUnderline"/>
        </w:rPr>
      </w:pPr>
      <w:r>
        <w:rPr>
          <w:rStyle w:val="StyleBoldUnderline"/>
        </w:rPr>
        <w:t>AND</w:t>
      </w:r>
    </w:p>
    <w:p w:rsidR="00006F6C" w:rsidRPr="00006F6C" w:rsidRDefault="00006F6C" w:rsidP="00006F6C">
      <w:proofErr w:type="gramStart"/>
      <w:r w:rsidRPr="00006F6C">
        <w:t>would</w:t>
      </w:r>
      <w:proofErr w:type="gramEnd"/>
      <w:r w:rsidRPr="00006F6C">
        <w:t xml:space="preserve"> also be inappropriate for the government to get into the equity side.</w:t>
      </w:r>
    </w:p>
    <w:p w:rsidR="00006F6C" w:rsidRPr="00510F4A" w:rsidRDefault="00006F6C" w:rsidP="00006F6C"/>
    <w:p w:rsidR="00006F6C" w:rsidRPr="00510F4A" w:rsidRDefault="00006F6C" w:rsidP="00006F6C">
      <w:pPr>
        <w:pStyle w:val="Heading4"/>
      </w:pPr>
      <w:r w:rsidRPr="00510F4A">
        <w:t xml:space="preserve">Solvency double bind – either loan guarantees are necessary in which case failure is inevitable or they aren’t and solvency is inevitable </w:t>
      </w:r>
    </w:p>
    <w:p w:rsidR="00006F6C" w:rsidRPr="00510F4A" w:rsidRDefault="00006F6C" w:rsidP="00006F6C">
      <w:pPr>
        <w:rPr>
          <w:rStyle w:val="StyleStyleBold12pt"/>
        </w:rPr>
      </w:pPr>
      <w:r w:rsidRPr="00510F4A">
        <w:rPr>
          <w:rStyle w:val="StyleStyleBold12pt"/>
        </w:rPr>
        <w:t xml:space="preserve">Kreutzer, Research Fellow in Energy Economics and Climate Change at </w:t>
      </w:r>
      <w:proofErr w:type="gramStart"/>
      <w:r w:rsidRPr="00510F4A">
        <w:rPr>
          <w:rStyle w:val="StyleStyleBold12pt"/>
        </w:rPr>
        <w:t>The</w:t>
      </w:r>
      <w:proofErr w:type="gramEnd"/>
      <w:r w:rsidRPr="00510F4A">
        <w:rPr>
          <w:rStyle w:val="StyleStyleBold12pt"/>
        </w:rPr>
        <w:t xml:space="preserve"> Heritage Foundation, 7-12-12</w:t>
      </w:r>
    </w:p>
    <w:p w:rsidR="00006F6C" w:rsidRPr="00510F4A" w:rsidRDefault="00006F6C" w:rsidP="00006F6C">
      <w:r w:rsidRPr="00510F4A">
        <w:t>(David, Testimony before the Committee on Energy and Commerce Subcommittee on Energy and Power United States House of Representatives, “The American Energy Initiative: The Cost of Loan Guarantees,” http://www.heritage.org/research/testimony/2012/07/the-american-energy-initiative-the-cost-of-loan-guarantees, accessed 7-26-12, CMM)</w:t>
      </w:r>
    </w:p>
    <w:p w:rsidR="00006F6C" w:rsidRPr="00510F4A" w:rsidRDefault="00006F6C" w:rsidP="00006F6C"/>
    <w:p w:rsidR="00B90E47" w:rsidRDefault="00006F6C" w:rsidP="00006F6C">
      <w:pPr>
        <w:pStyle w:val="card"/>
        <w:rPr>
          <w:rStyle w:val="StyleBoldUnderline"/>
          <w:rFonts w:ascii="Calibri" w:hAnsi="Calibri"/>
          <w:highlight w:val="yellow"/>
        </w:rPr>
      </w:pPr>
      <w:r w:rsidRPr="00E510C9">
        <w:rPr>
          <w:rFonts w:ascii="Calibri" w:hAnsi="Calibri"/>
          <w:highlight w:val="yellow"/>
        </w:rPr>
        <w:t>Section 1705 Recipients</w:t>
      </w:r>
      <w:r w:rsidR="00B90E47" w:rsidRPr="00B90E47">
        <w:rPr>
          <w:rFonts w:ascii="Calibri" w:hAnsi="Calibri"/>
          <w:sz w:val="12"/>
        </w:rPr>
        <w:t xml:space="preserve">¶ </w:t>
      </w:r>
      <w:r w:rsidRPr="00510F4A">
        <w:rPr>
          <w:rStyle w:val="StyleBoldUnderline"/>
          <w:rFonts w:ascii="Calibri" w:hAnsi="Calibri"/>
        </w:rPr>
        <w:t xml:space="preserve">The majority of the Section 1705 </w:t>
      </w:r>
      <w:r w:rsidRPr="00E510C9">
        <w:rPr>
          <w:rStyle w:val="StyleBoldUnderline"/>
          <w:rFonts w:ascii="Calibri" w:hAnsi="Calibri"/>
          <w:highlight w:val="yellow"/>
        </w:rPr>
        <w:t>loans fall into two categories</w:t>
      </w:r>
    </w:p>
    <w:p w:rsidR="00B90E47" w:rsidRDefault="00B90E47" w:rsidP="00006F6C">
      <w:pPr>
        <w:pStyle w:val="card"/>
        <w:rPr>
          <w:rStyle w:val="StyleBoldUnderline"/>
          <w:rFonts w:ascii="Calibri" w:hAnsi="Calibri"/>
          <w:highlight w:val="yellow"/>
        </w:rPr>
      </w:pPr>
      <w:r>
        <w:rPr>
          <w:rStyle w:val="StyleBoldUnderline"/>
          <w:rFonts w:ascii="Calibri" w:hAnsi="Calibri"/>
          <w:highlight w:val="yellow"/>
        </w:rPr>
        <w:t>AND</w:t>
      </w:r>
    </w:p>
    <w:p w:rsidR="00006F6C" w:rsidRPr="00510F4A" w:rsidRDefault="00006F6C" w:rsidP="00006F6C">
      <w:pPr>
        <w:pStyle w:val="card"/>
        <w:rPr>
          <w:rFonts w:ascii="Calibri" w:hAnsi="Calibri"/>
          <w:b w:val="0"/>
        </w:rPr>
      </w:pPr>
      <w:proofErr w:type="gramStart"/>
      <w:r w:rsidRPr="00E510C9">
        <w:rPr>
          <w:rStyle w:val="StyleBoldUnderline"/>
          <w:rFonts w:ascii="Calibri" w:hAnsi="Calibri"/>
          <w:highlight w:val="yellow"/>
        </w:rPr>
        <w:t>interest-rate</w:t>
      </w:r>
      <w:proofErr w:type="gramEnd"/>
      <w:r w:rsidRPr="00E510C9">
        <w:rPr>
          <w:rStyle w:val="StyleBoldUnderline"/>
          <w:rFonts w:ascii="Calibri" w:hAnsi="Calibri"/>
          <w:highlight w:val="yellow"/>
        </w:rPr>
        <w:t xml:space="preserve"> subsidy that comes with a guarantee from the federal government</w:t>
      </w:r>
      <w:r w:rsidRPr="00510F4A">
        <w:rPr>
          <w:rStyle w:val="StyleBoldUnderline"/>
          <w:rFonts w:ascii="Calibri" w:hAnsi="Calibri"/>
        </w:rPr>
        <w:t>.</w:t>
      </w:r>
    </w:p>
    <w:p w:rsidR="00006F6C" w:rsidRPr="00510F4A" w:rsidRDefault="00006F6C" w:rsidP="00006F6C"/>
    <w:p w:rsidR="00006F6C" w:rsidRPr="00510F4A" w:rsidRDefault="00006F6C" w:rsidP="00006F6C">
      <w:pPr>
        <w:pStyle w:val="Heading4"/>
      </w:pPr>
      <w:r w:rsidRPr="00510F4A">
        <w:t>SMRs aren’t cheaper</w:t>
      </w:r>
    </w:p>
    <w:p w:rsidR="00006F6C" w:rsidRPr="00510F4A" w:rsidRDefault="00006F6C" w:rsidP="00006F6C">
      <w:pPr>
        <w:rPr>
          <w:rStyle w:val="StyleStyleBold12pt"/>
        </w:rPr>
      </w:pPr>
      <w:proofErr w:type="spellStart"/>
      <w:r w:rsidRPr="00510F4A">
        <w:rPr>
          <w:rStyle w:val="StyleStyleBold12pt"/>
        </w:rPr>
        <w:t>Makhijani</w:t>
      </w:r>
      <w:proofErr w:type="spellEnd"/>
      <w:r w:rsidRPr="00510F4A">
        <w:rPr>
          <w:rStyle w:val="StyleStyleBold12pt"/>
        </w:rPr>
        <w:t xml:space="preserve">, President of the Institute for Energy and Environmental Research, and Boyd, former director of the Safe Energy Program at Physicians for Social Responsibility, 10 </w:t>
      </w:r>
    </w:p>
    <w:p w:rsidR="00006F6C" w:rsidRPr="00510F4A" w:rsidRDefault="00006F6C" w:rsidP="00006F6C">
      <w:r w:rsidRPr="00510F4A">
        <w:t>(September, ARJUN MAKHIJANI, electrical and nuclear engineer who is President of the Institute for Energy and Environmental Research AND MICHELE BOYD, former director of the Safe Energy Program at Physicians for Social Responsibility, September, “Small Modular Reactors No Solution for the Cost, Safety, and Waste Problems of Nuclear Power,” http://www.psr.org/nuclear-bailout/resources/small-modular-reactors-no.pdf, accessed 9-15-12, CMM)</w:t>
      </w:r>
    </w:p>
    <w:p w:rsidR="00006F6C" w:rsidRPr="00510F4A" w:rsidRDefault="00006F6C" w:rsidP="00006F6C"/>
    <w:p w:rsidR="00006F6C" w:rsidRPr="00510F4A" w:rsidRDefault="00006F6C" w:rsidP="00006F6C">
      <w:proofErr w:type="gramStart"/>
      <w:r w:rsidRPr="00510F4A">
        <w:t>Inherently more expensive?</w:t>
      </w:r>
      <w:proofErr w:type="gramEnd"/>
    </w:p>
    <w:p w:rsidR="00006F6C" w:rsidRDefault="00006F6C" w:rsidP="00006F6C">
      <w:r w:rsidRPr="00006F6C">
        <w:t xml:space="preserve">SMR proponents claim that small size will enable¶ mass manufacture in a factory, </w:t>
      </w:r>
    </w:p>
    <w:p w:rsidR="00006F6C" w:rsidRDefault="00006F6C" w:rsidP="00006F6C">
      <w:r>
        <w:t>AND</w:t>
      </w:r>
    </w:p>
    <w:p w:rsidR="00006F6C" w:rsidRPr="00006F6C" w:rsidRDefault="00006F6C" w:rsidP="00006F6C">
      <w:proofErr w:type="gramStart"/>
      <w:r w:rsidRPr="00006F6C">
        <w:t>achieve</w:t>
      </w:r>
      <w:proofErr w:type="gramEnd"/>
      <w:r w:rsidRPr="00006F6C">
        <w:t>¶ economies of scale and make nuclear power¶ economically¶ competitive.</w:t>
      </w:r>
    </w:p>
    <w:p w:rsidR="00006F6C" w:rsidRDefault="00006F6C" w:rsidP="00006F6C">
      <w:r w:rsidRPr="00006F6C">
        <w:t xml:space="preserve">Proponents argue that because these¶ nuclear projects would consist of several¶ smaller reactor </w:t>
      </w:r>
    </w:p>
    <w:p w:rsidR="00006F6C" w:rsidRDefault="00006F6C" w:rsidP="00006F6C">
      <w:r>
        <w:t>AND</w:t>
      </w:r>
    </w:p>
    <w:p w:rsidR="00006F6C" w:rsidRPr="00006F6C" w:rsidRDefault="00006F6C" w:rsidP="00006F6C">
      <w:r w:rsidRPr="00006F6C">
        <w:t>PBMR) propose no secondary containment</w:t>
      </w:r>
      <w:proofErr w:type="gramStart"/>
      <w:r w:rsidRPr="00006F6C">
        <w:t>,¶</w:t>
      </w:r>
      <w:proofErr w:type="gramEnd"/>
      <w:r w:rsidRPr="00006F6C">
        <w:t xml:space="preserve"> but this would increase safety risks.</w:t>
      </w:r>
    </w:p>
    <w:p w:rsidR="00006F6C" w:rsidRDefault="00006F6C" w:rsidP="00006F6C">
      <w:r w:rsidRPr="00006F6C">
        <w:t xml:space="preserve">These cost increases are unlikely to be¶ offset even if the entire reactor is </w:t>
      </w:r>
    </w:p>
    <w:p w:rsidR="00006F6C" w:rsidRDefault="00006F6C" w:rsidP="00006F6C">
      <w:r>
        <w:t>AND</w:t>
      </w:r>
    </w:p>
    <w:p w:rsidR="00006F6C" w:rsidRPr="00006F6C" w:rsidRDefault="00006F6C" w:rsidP="00006F6C">
      <w:r w:rsidRPr="00006F6C">
        <w:t xml:space="preserve">¶ </w:t>
      </w:r>
      <w:proofErr w:type="gramStart"/>
      <w:r w:rsidRPr="00006F6C">
        <w:t>safety</w:t>
      </w:r>
      <w:proofErr w:type="gramEnd"/>
      <w:r w:rsidRPr="00006F6C">
        <w:t>, especially given the history of some of¶ proposed designs.</w:t>
      </w:r>
    </w:p>
    <w:p w:rsidR="00006F6C" w:rsidRPr="00510F4A" w:rsidRDefault="00006F6C" w:rsidP="00006F6C">
      <w:pPr>
        <w:pStyle w:val="Heading4"/>
      </w:pPr>
      <w:r w:rsidRPr="00510F4A">
        <w:t xml:space="preserve">Licensing is a long process – it prevent SMR development </w:t>
      </w:r>
    </w:p>
    <w:p w:rsidR="00006F6C" w:rsidRPr="00510F4A" w:rsidRDefault="00006F6C" w:rsidP="00006F6C">
      <w:pPr>
        <w:rPr>
          <w:rStyle w:val="StyleStyleBold12pt"/>
        </w:rPr>
      </w:pPr>
      <w:r w:rsidRPr="00510F4A">
        <w:rPr>
          <w:rStyle w:val="StyleStyleBold12pt"/>
        </w:rPr>
        <w:t>Moniz, MIT Energy Initiative director, 2011</w:t>
      </w:r>
    </w:p>
    <w:p w:rsidR="00006F6C" w:rsidRPr="00510F4A" w:rsidRDefault="00006F6C" w:rsidP="00006F6C">
      <w:r w:rsidRPr="00510F4A">
        <w:t xml:space="preserve">[Ernest, MIT physics and engineering systems professor, Foreign Affairs, Nov/Dec 2011, “Why We Still Need Nuclear Power: Making Clean Energy Safe and Affordable” </w:t>
      </w:r>
      <w:proofErr w:type="spellStart"/>
      <w:r w:rsidRPr="00510F4A">
        <w:t>Proquest</w:t>
      </w:r>
      <w:proofErr w:type="spellEnd"/>
      <w:r w:rsidRPr="00510F4A">
        <w:t>, accessed 8-16-12, TAP]</w:t>
      </w:r>
    </w:p>
    <w:p w:rsidR="00006F6C" w:rsidRPr="00510F4A" w:rsidRDefault="00006F6C" w:rsidP="00006F6C"/>
    <w:p w:rsidR="00006F6C" w:rsidRDefault="00006F6C" w:rsidP="00006F6C">
      <w:r w:rsidRPr="00006F6C">
        <w:t xml:space="preserve">No </w:t>
      </w:r>
      <w:proofErr w:type="spellStart"/>
      <w:r w:rsidRPr="00006F6C">
        <w:t>smr</w:t>
      </w:r>
      <w:proofErr w:type="spellEnd"/>
      <w:r w:rsidRPr="00006F6C">
        <w:t xml:space="preserve"> design has yet been licensed by the </w:t>
      </w:r>
      <w:proofErr w:type="spellStart"/>
      <w:proofErr w:type="gramStart"/>
      <w:r w:rsidRPr="00006F6C">
        <w:t>nrc</w:t>
      </w:r>
      <w:proofErr w:type="spellEnd"/>
      <w:proofErr w:type="gramEnd"/>
      <w:r w:rsidRPr="00006F6C">
        <w:t xml:space="preserve">. This is a </w:t>
      </w:r>
      <w:proofErr w:type="spellStart"/>
      <w:r w:rsidRPr="00006F6C">
        <w:t>timeconsuming</w:t>
      </w:r>
      <w:proofErr w:type="spellEnd"/>
      <w:r w:rsidRPr="00006F6C">
        <w:t xml:space="preserve"> </w:t>
      </w:r>
    </w:p>
    <w:p w:rsidR="00006F6C" w:rsidRDefault="00006F6C" w:rsidP="00006F6C">
      <w:r>
        <w:t>AND</w:t>
      </w:r>
    </w:p>
    <w:p w:rsidR="00006F6C" w:rsidRPr="00006F6C" w:rsidRDefault="00006F6C" w:rsidP="00006F6C">
      <w:proofErr w:type="gramStart"/>
      <w:r w:rsidRPr="00006F6C">
        <w:t>out</w:t>
      </w:r>
      <w:proofErr w:type="gramEnd"/>
      <w:r w:rsidRPr="00006F6C">
        <w:t xml:space="preserve"> how to incubate early movers while not locking in one technology prematurely.</w:t>
      </w:r>
    </w:p>
    <w:p w:rsidR="00006F6C" w:rsidRPr="00510F4A" w:rsidRDefault="00006F6C" w:rsidP="00006F6C">
      <w:pPr>
        <w:pStyle w:val="Heading4"/>
      </w:pPr>
      <w:r w:rsidRPr="00510F4A">
        <w:t xml:space="preserve">1. No solvency – problems building new power plants create a chilling effect </w:t>
      </w:r>
    </w:p>
    <w:p w:rsidR="00006F6C" w:rsidRPr="00510F4A" w:rsidRDefault="00006F6C" w:rsidP="00006F6C">
      <w:pPr>
        <w:pStyle w:val="tag"/>
      </w:pPr>
      <w:r w:rsidRPr="00510F4A">
        <w:rPr>
          <w:highlight w:val="green"/>
        </w:rPr>
        <w:t>AP</w:t>
      </w:r>
      <w:r w:rsidRPr="00510F4A">
        <w:t>, 7-10-</w:t>
      </w:r>
      <w:r w:rsidRPr="00510F4A">
        <w:rPr>
          <w:highlight w:val="green"/>
        </w:rPr>
        <w:t>12</w:t>
      </w:r>
    </w:p>
    <w:p w:rsidR="00006F6C" w:rsidRPr="00510F4A" w:rsidRDefault="00006F6C" w:rsidP="00006F6C">
      <w:r w:rsidRPr="00510F4A">
        <w:t xml:space="preserve">[Associated Press, “AP IMPACT: Building costs rise at US nuclear sites,” http://washingtonexaminer.com/ap-impact-building-costs-rise-at-us-nuclear-sites/article/feed/2010657#.UEQY5UT9WeE, 7-10-12, access date: 7-11-12, MAY] </w:t>
      </w:r>
    </w:p>
    <w:p w:rsidR="00006F6C" w:rsidRPr="00510F4A" w:rsidRDefault="00006F6C" w:rsidP="00006F6C"/>
    <w:p w:rsidR="00B90E47" w:rsidRDefault="00006F6C" w:rsidP="00006F6C">
      <w:pPr>
        <w:pStyle w:val="card"/>
        <w:rPr>
          <w:rStyle w:val="underline"/>
          <w:rFonts w:ascii="Calibri" w:hAnsi="Calibri"/>
          <w:highlight w:val="green"/>
        </w:rPr>
      </w:pPr>
      <w:r w:rsidRPr="00510F4A">
        <w:rPr>
          <w:rFonts w:ascii="Calibri" w:hAnsi="Calibri"/>
        </w:rPr>
        <w:t xml:space="preserve">ATLANTA (AP) — </w:t>
      </w:r>
      <w:r w:rsidRPr="00510F4A">
        <w:rPr>
          <w:rFonts w:ascii="Calibri" w:hAnsi="Calibri"/>
          <w:highlight w:val="green"/>
        </w:rPr>
        <w:t xml:space="preserve">America’s </w:t>
      </w:r>
      <w:r w:rsidRPr="00510F4A">
        <w:rPr>
          <w:rStyle w:val="underline"/>
          <w:rFonts w:ascii="Calibri" w:hAnsi="Calibri"/>
          <w:highlight w:val="green"/>
        </w:rPr>
        <w:t>first new nuclear plants in</w:t>
      </w:r>
      <w:r w:rsidRPr="00510F4A">
        <w:rPr>
          <w:rStyle w:val="underline"/>
          <w:rFonts w:ascii="Calibri" w:hAnsi="Calibri"/>
        </w:rPr>
        <w:t xml:space="preserve"> more than </w:t>
      </w:r>
      <w:r w:rsidRPr="00510F4A">
        <w:rPr>
          <w:rStyle w:val="underline"/>
          <w:rFonts w:ascii="Calibri" w:hAnsi="Calibri"/>
          <w:highlight w:val="green"/>
        </w:rPr>
        <w:t xml:space="preserve">a decade </w:t>
      </w:r>
    </w:p>
    <w:p w:rsidR="00B90E47" w:rsidRDefault="00B90E47" w:rsidP="00006F6C">
      <w:pPr>
        <w:pStyle w:val="card"/>
        <w:rPr>
          <w:rStyle w:val="underline"/>
          <w:rFonts w:ascii="Calibri" w:hAnsi="Calibri"/>
          <w:highlight w:val="green"/>
        </w:rPr>
      </w:pPr>
      <w:r>
        <w:rPr>
          <w:rStyle w:val="underline"/>
          <w:rFonts w:ascii="Calibri" w:hAnsi="Calibri"/>
          <w:highlight w:val="green"/>
        </w:rPr>
        <w:t>AND</w:t>
      </w:r>
    </w:p>
    <w:p w:rsidR="00006F6C" w:rsidRPr="00510F4A" w:rsidRDefault="00006F6C" w:rsidP="00006F6C">
      <w:pPr>
        <w:pStyle w:val="card"/>
        <w:rPr>
          <w:rFonts w:ascii="Calibri" w:hAnsi="Calibri"/>
        </w:rPr>
      </w:pPr>
      <w:proofErr w:type="gramStart"/>
      <w:r w:rsidRPr="00510F4A">
        <w:rPr>
          <w:rStyle w:val="underline"/>
          <w:rFonts w:ascii="Calibri" w:hAnsi="Calibri"/>
        </w:rPr>
        <w:t>pretty</w:t>
      </w:r>
      <w:proofErr w:type="gramEnd"/>
      <w:r w:rsidRPr="00510F4A">
        <w:rPr>
          <w:rStyle w:val="underline"/>
          <w:rFonts w:ascii="Calibri" w:hAnsi="Calibri"/>
        </w:rPr>
        <w:t xml:space="preserve"> </w:t>
      </w:r>
      <w:r w:rsidRPr="00510F4A">
        <w:rPr>
          <w:rStyle w:val="underline"/>
          <w:rFonts w:ascii="Calibri" w:hAnsi="Calibri"/>
          <w:highlight w:val="green"/>
        </w:rPr>
        <w:t>long shadow over the prospects” for</w:t>
      </w:r>
      <w:r w:rsidRPr="00510F4A">
        <w:rPr>
          <w:rStyle w:val="underline"/>
          <w:rFonts w:ascii="Calibri" w:hAnsi="Calibri"/>
        </w:rPr>
        <w:t xml:space="preserve"> construction of </w:t>
      </w:r>
      <w:r w:rsidRPr="00510F4A">
        <w:rPr>
          <w:rStyle w:val="underline"/>
          <w:rFonts w:ascii="Calibri" w:hAnsi="Calibri"/>
          <w:highlight w:val="green"/>
        </w:rPr>
        <w:t>new nuclear plants</w:t>
      </w:r>
      <w:r w:rsidRPr="00510F4A">
        <w:rPr>
          <w:rFonts w:ascii="Calibri" w:hAnsi="Calibri"/>
          <w:highlight w:val="green"/>
        </w:rPr>
        <w:t>.</w:t>
      </w:r>
    </w:p>
    <w:p w:rsidR="00006F6C" w:rsidRPr="00510F4A" w:rsidRDefault="00006F6C" w:rsidP="00006F6C">
      <w:pPr>
        <w:pStyle w:val="Heading4"/>
      </w:pPr>
      <w:r w:rsidRPr="00510F4A">
        <w:t xml:space="preserve">2. Public support for nuclear power is </w:t>
      </w:r>
      <w:proofErr w:type="gramStart"/>
      <w:r w:rsidRPr="00510F4A">
        <w:t>low</w:t>
      </w:r>
      <w:proofErr w:type="gramEnd"/>
      <w:r w:rsidRPr="00510F4A">
        <w:t xml:space="preserve"> – multiple hurdles, each of which independently prevent solvency.</w:t>
      </w:r>
    </w:p>
    <w:p w:rsidR="00006F6C" w:rsidRPr="00510F4A" w:rsidRDefault="00006F6C" w:rsidP="00006F6C">
      <w:pPr>
        <w:rPr>
          <w:rStyle w:val="StyleStyleBold12pt"/>
        </w:rPr>
      </w:pPr>
      <w:r w:rsidRPr="00510F4A">
        <w:rPr>
          <w:rStyle w:val="StyleStyleBold12pt"/>
          <w:highlight w:val="green"/>
        </w:rPr>
        <w:t>Moniz</w:t>
      </w:r>
      <w:r w:rsidRPr="00510F4A">
        <w:rPr>
          <w:rStyle w:val="StyleStyleBold12pt"/>
        </w:rPr>
        <w:t xml:space="preserve">, MIT Energy Initiative director, </w:t>
      </w:r>
      <w:r w:rsidRPr="00510F4A">
        <w:rPr>
          <w:rStyle w:val="StyleStyleBold12pt"/>
          <w:highlight w:val="green"/>
        </w:rPr>
        <w:t>11</w:t>
      </w:r>
    </w:p>
    <w:p w:rsidR="00006F6C" w:rsidRPr="00510F4A" w:rsidRDefault="00006F6C" w:rsidP="00006F6C">
      <w:r w:rsidRPr="00510F4A">
        <w:t xml:space="preserve">[Ernest, MIT physics and engineering systems professor, Foreign Affairs, Nov/Dec 2011, “Why We Still Need Nuclear Power: Making Clean Energy Safe and Affordable” </w:t>
      </w:r>
      <w:proofErr w:type="spellStart"/>
      <w:r w:rsidRPr="00510F4A">
        <w:t>Proquest</w:t>
      </w:r>
      <w:proofErr w:type="spellEnd"/>
      <w:r w:rsidRPr="00510F4A">
        <w:t>, accessed 8-16-12, TAP]</w:t>
      </w:r>
    </w:p>
    <w:p w:rsidR="00006F6C" w:rsidRPr="00510F4A" w:rsidRDefault="00006F6C" w:rsidP="00006F6C"/>
    <w:p w:rsidR="00006F6C" w:rsidRDefault="00006F6C" w:rsidP="00006F6C">
      <w:r w:rsidRPr="00006F6C">
        <w:t xml:space="preserve">Still, nuclear power faces a number of challenges in terms of safety, construction </w:t>
      </w:r>
    </w:p>
    <w:p w:rsidR="00006F6C" w:rsidRDefault="00006F6C" w:rsidP="00006F6C">
      <w:r>
        <w:t>AND</w:t>
      </w:r>
    </w:p>
    <w:p w:rsidR="00006F6C" w:rsidRPr="00006F6C" w:rsidRDefault="00006F6C" w:rsidP="00006F6C">
      <w:proofErr w:type="gramStart"/>
      <w:r w:rsidRPr="00006F6C">
        <w:t>modern</w:t>
      </w:r>
      <w:proofErr w:type="gramEnd"/>
      <w:r w:rsidRPr="00006F6C">
        <w:t xml:space="preserve"> safety features, will face additional scrutiny in having their licenses extended.</w:t>
      </w:r>
    </w:p>
    <w:p w:rsidR="00006F6C" w:rsidRDefault="00006F6C" w:rsidP="00006F6C">
      <w:r w:rsidRPr="00006F6C">
        <w:t xml:space="preserve">At the same time, new reactors under construction in Finland and France have gone </w:t>
      </w:r>
    </w:p>
    <w:p w:rsidR="00006F6C" w:rsidRDefault="00006F6C" w:rsidP="00006F6C">
      <w:r>
        <w:t>AND</w:t>
      </w:r>
    </w:p>
    <w:p w:rsidR="00006F6C" w:rsidRPr="00006F6C" w:rsidRDefault="00006F6C" w:rsidP="00006F6C">
      <w:proofErr w:type="gramStart"/>
      <w:r w:rsidRPr="00006F6C">
        <w:t>the</w:t>
      </w:r>
      <w:proofErr w:type="gramEnd"/>
      <w:r w:rsidRPr="00006F6C">
        <w:t xml:space="preserve"> proliferation of nuclear weapons-a problem exemplified by Iran's </w:t>
      </w:r>
      <w:proofErr w:type="spellStart"/>
      <w:r w:rsidRPr="00006F6C">
        <w:t>uraniumenrichment</w:t>
      </w:r>
      <w:proofErr w:type="spellEnd"/>
      <w:r w:rsidRPr="00006F6C">
        <w:t xml:space="preserve"> program.</w:t>
      </w:r>
    </w:p>
    <w:p w:rsidR="00006F6C" w:rsidRDefault="00006F6C" w:rsidP="00006F6C">
      <w:r w:rsidRPr="00006F6C">
        <w:t xml:space="preserve">If the benefits of nuclear power are to be realized in the United States, </w:t>
      </w:r>
    </w:p>
    <w:p w:rsidR="00006F6C" w:rsidRDefault="00006F6C" w:rsidP="00006F6C">
      <w:r>
        <w:t>AND</w:t>
      </w:r>
    </w:p>
    <w:p w:rsidR="00006F6C" w:rsidRPr="00006F6C" w:rsidRDefault="00006F6C" w:rsidP="00006F6C">
      <w:proofErr w:type="gramStart"/>
      <w:r w:rsidRPr="00006F6C">
        <w:t>stores</w:t>
      </w:r>
      <w:proofErr w:type="gramEnd"/>
      <w:r w:rsidRPr="00006F6C">
        <w:t xml:space="preserve"> it for centuries. Only then can the public's trust be earned.</w:t>
      </w:r>
    </w:p>
    <w:p w:rsidR="00006F6C" w:rsidRPr="00510F4A" w:rsidRDefault="00006F6C" w:rsidP="00006F6C">
      <w:pPr>
        <w:pStyle w:val="Heading4"/>
      </w:pPr>
      <w:r w:rsidRPr="00510F4A">
        <w:t xml:space="preserve">3. Nuclear power can’t compete – even with subsidies </w:t>
      </w:r>
    </w:p>
    <w:p w:rsidR="00006F6C" w:rsidRPr="00510F4A" w:rsidRDefault="00006F6C" w:rsidP="00006F6C">
      <w:pPr>
        <w:rPr>
          <w:rStyle w:val="StyleStyleBold12pt"/>
        </w:rPr>
      </w:pPr>
      <w:proofErr w:type="gramStart"/>
      <w:r w:rsidRPr="00510F4A">
        <w:rPr>
          <w:rStyle w:val="StyleStyleBold12pt"/>
          <w:highlight w:val="green"/>
        </w:rPr>
        <w:t>de</w:t>
      </w:r>
      <w:proofErr w:type="gramEnd"/>
      <w:r w:rsidRPr="00510F4A">
        <w:rPr>
          <w:rStyle w:val="StyleStyleBold12pt"/>
          <w:highlight w:val="green"/>
        </w:rPr>
        <w:t xml:space="preserve"> </w:t>
      </w:r>
      <w:proofErr w:type="spellStart"/>
      <w:r w:rsidRPr="00510F4A">
        <w:rPr>
          <w:rStyle w:val="StyleStyleBold12pt"/>
          <w:highlight w:val="green"/>
        </w:rPr>
        <w:t>Rugy</w:t>
      </w:r>
      <w:proofErr w:type="spellEnd"/>
      <w:r w:rsidRPr="00510F4A">
        <w:rPr>
          <w:rStyle w:val="StyleStyleBold12pt"/>
        </w:rPr>
        <w:t xml:space="preserve">, senior research fellow at the </w:t>
      </w:r>
      <w:proofErr w:type="spellStart"/>
      <w:r w:rsidRPr="00510F4A">
        <w:rPr>
          <w:rStyle w:val="StyleStyleBold12pt"/>
        </w:rPr>
        <w:t>Mercatus</w:t>
      </w:r>
      <w:proofErr w:type="spellEnd"/>
      <w:r w:rsidRPr="00510F4A">
        <w:rPr>
          <w:rStyle w:val="StyleStyleBold12pt"/>
        </w:rPr>
        <w:t xml:space="preserve"> Center at George Mason University, </w:t>
      </w:r>
      <w:r w:rsidRPr="00510F4A">
        <w:rPr>
          <w:rStyle w:val="StyleStyleBold12pt"/>
          <w:highlight w:val="green"/>
        </w:rPr>
        <w:t>12</w:t>
      </w:r>
    </w:p>
    <w:p w:rsidR="00006F6C" w:rsidRPr="00510F4A" w:rsidRDefault="00006F6C" w:rsidP="00006F6C">
      <w:r w:rsidRPr="00510F4A">
        <w:t>(Veronique, Reason Contributing Editor, July, “No to Nukes,” http://reason.com/archives/2012/06/25/no-to-nukes, accessed 9-4-12, CMM)</w:t>
      </w:r>
    </w:p>
    <w:p w:rsidR="00006F6C" w:rsidRPr="00510F4A" w:rsidRDefault="00006F6C" w:rsidP="00006F6C"/>
    <w:p w:rsidR="00006F6C" w:rsidRDefault="00006F6C" w:rsidP="00006F6C">
      <w:r w:rsidRPr="00006F6C">
        <w:t xml:space="preserve">When Barack Obama was just a baby, nuclear energy was touted as the technology </w:t>
      </w:r>
    </w:p>
    <w:p w:rsidR="00006F6C" w:rsidRDefault="00006F6C" w:rsidP="00006F6C">
      <w:r>
        <w:t>AND</w:t>
      </w:r>
    </w:p>
    <w:p w:rsidR="00006F6C" w:rsidRPr="00006F6C" w:rsidRDefault="00006F6C" w:rsidP="00006F6C">
      <w:proofErr w:type="gramStart"/>
      <w:r w:rsidRPr="00006F6C">
        <w:t>by</w:t>
      </w:r>
      <w:proofErr w:type="gramEnd"/>
      <w:r w:rsidRPr="00006F6C">
        <w:t xml:space="preserve"> a president who has realized he is running out of other options. </w:t>
      </w:r>
    </w:p>
    <w:p w:rsidR="00006F6C" w:rsidRPr="00510F4A" w:rsidRDefault="00006F6C" w:rsidP="00006F6C">
      <w:pPr>
        <w:pStyle w:val="Heading4"/>
      </w:pPr>
      <w:r w:rsidRPr="00510F4A">
        <w:t xml:space="preserve">4. No solvency – droughts undermine production capacity </w:t>
      </w:r>
    </w:p>
    <w:p w:rsidR="00006F6C" w:rsidRPr="00510F4A" w:rsidRDefault="00006F6C" w:rsidP="00006F6C">
      <w:pPr>
        <w:rPr>
          <w:rStyle w:val="StyleStyleBold12pt"/>
        </w:rPr>
      </w:pPr>
      <w:proofErr w:type="spellStart"/>
      <w:r w:rsidRPr="00510F4A">
        <w:rPr>
          <w:rStyle w:val="StyleStyleBold12pt"/>
          <w:highlight w:val="green"/>
        </w:rPr>
        <w:t>Krier</w:t>
      </w:r>
      <w:proofErr w:type="spellEnd"/>
      <w:r w:rsidRPr="00510F4A">
        <w:rPr>
          <w:rStyle w:val="StyleStyleBold12pt"/>
        </w:rPr>
        <w:t xml:space="preserve">, </w:t>
      </w:r>
      <w:proofErr w:type="spellStart"/>
      <w:r w:rsidRPr="00510F4A">
        <w:rPr>
          <w:rStyle w:val="StyleStyleBold12pt"/>
        </w:rPr>
        <w:t>InsideClimate</w:t>
      </w:r>
      <w:proofErr w:type="spellEnd"/>
      <w:r w:rsidRPr="00510F4A">
        <w:rPr>
          <w:rStyle w:val="StyleStyleBold12pt"/>
        </w:rPr>
        <w:t xml:space="preserve"> News, 8-15-</w:t>
      </w:r>
      <w:r w:rsidRPr="00510F4A">
        <w:rPr>
          <w:rStyle w:val="StyleStyleBold12pt"/>
          <w:highlight w:val="green"/>
        </w:rPr>
        <w:t>12</w:t>
      </w:r>
    </w:p>
    <w:p w:rsidR="00006F6C" w:rsidRPr="00510F4A" w:rsidRDefault="00006F6C" w:rsidP="00006F6C">
      <w:r w:rsidRPr="00510F4A">
        <w:t xml:space="preserve">(Robert, "Drought, heat test nuclear energy's limits,” http://www.utsandiego.com/news/2012/aug/15/drought-heat-test-nuclear-energys-limits/?print&amp;page=all, accessed 9-2-12, CMM) </w:t>
      </w:r>
    </w:p>
    <w:p w:rsidR="00006F6C" w:rsidRPr="00510F4A" w:rsidRDefault="00006F6C" w:rsidP="00006F6C"/>
    <w:p w:rsidR="00B90E47" w:rsidRDefault="00006F6C" w:rsidP="00006F6C">
      <w:r w:rsidRPr="00510F4A">
        <w:rPr>
          <w:rStyle w:val="StyleBoldUnderline"/>
        </w:rPr>
        <w:lastRenderedPageBreak/>
        <w:t>Nuclear energy might be an important weapon in the battle against climate change</w:t>
      </w:r>
      <w:r w:rsidRPr="00510F4A">
        <w:t xml:space="preserve">, some </w:t>
      </w:r>
    </w:p>
    <w:p w:rsidR="00B90E47" w:rsidRDefault="00B90E47" w:rsidP="00006F6C">
      <w:r>
        <w:t>AND</w:t>
      </w:r>
    </w:p>
    <w:p w:rsidR="00006F6C" w:rsidRPr="00510F4A" w:rsidRDefault="00006F6C" w:rsidP="00006F6C">
      <w:pPr>
        <w:rPr>
          <w:b/>
          <w:u w:val="single"/>
        </w:rPr>
      </w:pPr>
      <w:proofErr w:type="gramStart"/>
      <w:r w:rsidRPr="00510F4A">
        <w:rPr>
          <w:rStyle w:val="StyleBoldUnderline"/>
        </w:rPr>
        <w:t>generation</w:t>
      </w:r>
      <w:proofErr w:type="gramEnd"/>
      <w:r w:rsidRPr="00510F4A">
        <w:rPr>
          <w:rStyle w:val="StyleBoldUnderline"/>
        </w:rPr>
        <w:t>, with nuclear energy considered a very water-intensive energy source.</w:t>
      </w:r>
    </w:p>
    <w:p w:rsidR="00006F6C" w:rsidRPr="00510F4A" w:rsidRDefault="00006F6C" w:rsidP="00006F6C"/>
    <w:p w:rsidR="00006F6C" w:rsidRDefault="00006F6C" w:rsidP="00006F6C"/>
    <w:p w:rsidR="00006F6C" w:rsidRDefault="00006F6C" w:rsidP="00006F6C"/>
    <w:p w:rsidR="00006F6C" w:rsidRDefault="00006F6C" w:rsidP="00006F6C">
      <w:pPr>
        <w:pStyle w:val="Heading3"/>
      </w:pPr>
      <w:r>
        <w:lastRenderedPageBreak/>
        <w:t>Poverty</w:t>
      </w:r>
    </w:p>
    <w:p w:rsidR="00006F6C" w:rsidRPr="00AB1F85" w:rsidRDefault="00006F6C" w:rsidP="00006F6C">
      <w:pPr>
        <w:pStyle w:val="Heading4"/>
      </w:pPr>
      <w:r w:rsidRPr="00AB1F85">
        <w:t>Policymakers specifically must act through utilitarianism because they can only make decisions based on the good of the public.</w:t>
      </w:r>
    </w:p>
    <w:p w:rsidR="00006F6C" w:rsidRPr="00AB1F85" w:rsidRDefault="00006F6C" w:rsidP="00006F6C">
      <w:pPr>
        <w:rPr>
          <w:rStyle w:val="StyleStyleBold12pt"/>
        </w:rPr>
      </w:pPr>
      <w:proofErr w:type="spellStart"/>
      <w:r w:rsidRPr="00AB1F85">
        <w:rPr>
          <w:rStyle w:val="StyleStyleBold12pt"/>
        </w:rPr>
        <w:t>Goodin</w:t>
      </w:r>
      <w:proofErr w:type="spellEnd"/>
      <w:r w:rsidRPr="00AB1F85">
        <w:rPr>
          <w:rStyle w:val="StyleStyleBold12pt"/>
        </w:rPr>
        <w:t xml:space="preserve">, fellow in philosophy at Australian National Defense University, 90 </w:t>
      </w:r>
    </w:p>
    <w:p w:rsidR="00006F6C" w:rsidRPr="00720B21" w:rsidRDefault="00006F6C" w:rsidP="00006F6C">
      <w:r w:rsidRPr="00720B21">
        <w:t>(Robert, “The Utilitarian Response”, p. 141-2)</w:t>
      </w:r>
    </w:p>
    <w:p w:rsidR="00006F6C" w:rsidRDefault="00006F6C" w:rsidP="00006F6C">
      <w:pPr>
        <w:rPr>
          <w:sz w:val="16"/>
          <w:szCs w:val="16"/>
        </w:rPr>
      </w:pPr>
    </w:p>
    <w:p w:rsidR="00006F6C" w:rsidRDefault="00006F6C" w:rsidP="00006F6C">
      <w:r w:rsidRPr="00006F6C">
        <w:t xml:space="preserve">My larger argument turns on the proposition that there is something special about the situation </w:t>
      </w:r>
    </w:p>
    <w:p w:rsidR="00006F6C" w:rsidRDefault="00006F6C" w:rsidP="00006F6C">
      <w:r>
        <w:t>AND</w:t>
      </w:r>
    </w:p>
    <w:p w:rsidR="00006F6C" w:rsidRPr="00006F6C" w:rsidRDefault="00006F6C" w:rsidP="00006F6C">
      <w:proofErr w:type="gramStart"/>
      <w:r w:rsidRPr="00006F6C">
        <w:t>want</w:t>
      </w:r>
      <w:proofErr w:type="gramEnd"/>
      <w:r w:rsidRPr="00006F6C">
        <w:t xml:space="preserve"> to use it at all – to </w:t>
      </w:r>
      <w:proofErr w:type="spellStart"/>
      <w:r w:rsidRPr="00006F6C">
        <w:t>chose</w:t>
      </w:r>
      <w:proofErr w:type="spellEnd"/>
      <w:r w:rsidRPr="00006F6C">
        <w:t xml:space="preserve"> general rules or conduct.</w:t>
      </w:r>
    </w:p>
    <w:p w:rsidR="00006F6C" w:rsidRPr="00AB1F85" w:rsidRDefault="00006F6C" w:rsidP="00006F6C"/>
    <w:p w:rsidR="00006F6C" w:rsidRPr="00F540C0" w:rsidRDefault="00006F6C" w:rsidP="00006F6C">
      <w:pPr>
        <w:pStyle w:val="tag"/>
        <w:rPr>
          <w:u w:val="single"/>
        </w:rPr>
      </w:pPr>
      <w:r>
        <w:t xml:space="preserve">Structural violence doesn’t escalate – they </w:t>
      </w:r>
      <w:proofErr w:type="spellStart"/>
      <w:r>
        <w:t>essentialize</w:t>
      </w:r>
      <w:proofErr w:type="spellEnd"/>
      <w:r>
        <w:t xml:space="preserve"> degrees of violence, systems of violence are not causal to international war</w:t>
      </w:r>
    </w:p>
    <w:p w:rsidR="00006F6C" w:rsidRPr="008874C5" w:rsidRDefault="00006F6C" w:rsidP="00006F6C">
      <w:pPr>
        <w:pStyle w:val="NormalWeb"/>
        <w:spacing w:before="0" w:beforeAutospacing="0" w:after="0" w:afterAutospacing="0"/>
        <w:rPr>
          <w:bCs/>
          <w:sz w:val="22"/>
        </w:rPr>
      </w:pPr>
      <w:proofErr w:type="spellStart"/>
      <w:r w:rsidRPr="003D5572">
        <w:rPr>
          <w:rStyle w:val="Heading3Char"/>
        </w:rPr>
        <w:t>Hinde</w:t>
      </w:r>
      <w:proofErr w:type="spellEnd"/>
      <w:r w:rsidRPr="003D5572">
        <w:rPr>
          <w:rStyle w:val="Heading3Char"/>
        </w:rPr>
        <w:t xml:space="preserve"> and </w:t>
      </w:r>
      <w:proofErr w:type="spellStart"/>
      <w:r w:rsidRPr="003D5572">
        <w:rPr>
          <w:rStyle w:val="Heading3Char"/>
        </w:rPr>
        <w:t>Pulkkinnen</w:t>
      </w:r>
      <w:proofErr w:type="spellEnd"/>
      <w:r w:rsidRPr="003D5572">
        <w:rPr>
          <w:rStyle w:val="Heading3Char"/>
        </w:rPr>
        <w:t>, Cambridge psychology professor</w:t>
      </w:r>
      <w:r w:rsidRPr="008874C5">
        <w:rPr>
          <w:bCs/>
          <w:sz w:val="22"/>
        </w:rPr>
        <w:t xml:space="preserve"> </w:t>
      </w:r>
      <w:r w:rsidRPr="008874C5">
        <w:rPr>
          <w:bCs/>
          <w:sz w:val="20"/>
          <w:szCs w:val="20"/>
        </w:rPr>
        <w:t xml:space="preserve">and University of </w:t>
      </w:r>
      <w:proofErr w:type="spellStart"/>
      <w:r w:rsidRPr="008874C5">
        <w:rPr>
          <w:bCs/>
          <w:sz w:val="20"/>
          <w:szCs w:val="20"/>
        </w:rPr>
        <w:t>Jyväskylä</w:t>
      </w:r>
      <w:proofErr w:type="spellEnd"/>
      <w:r w:rsidRPr="008874C5">
        <w:rPr>
          <w:bCs/>
          <w:sz w:val="20"/>
          <w:szCs w:val="20"/>
        </w:rPr>
        <w:t xml:space="preserve"> psychology professor</w:t>
      </w:r>
      <w:r w:rsidRPr="008874C5">
        <w:rPr>
          <w:bCs/>
          <w:sz w:val="22"/>
        </w:rPr>
        <w:t xml:space="preserve">, </w:t>
      </w:r>
      <w:r w:rsidRPr="003D5572">
        <w:rPr>
          <w:rStyle w:val="Heading3Char"/>
        </w:rPr>
        <w:t>2000</w:t>
      </w:r>
    </w:p>
    <w:p w:rsidR="00006F6C" w:rsidRPr="008874C5" w:rsidRDefault="00006F6C" w:rsidP="00006F6C">
      <w:pPr>
        <w:pStyle w:val="NormalWeb"/>
        <w:spacing w:before="0" w:beforeAutospacing="0" w:after="0" w:afterAutospacing="0"/>
        <w:rPr>
          <w:bCs/>
          <w:sz w:val="20"/>
          <w:szCs w:val="20"/>
        </w:rPr>
      </w:pPr>
      <w:r w:rsidRPr="008874C5">
        <w:rPr>
          <w:bCs/>
          <w:sz w:val="20"/>
          <w:szCs w:val="20"/>
        </w:rPr>
        <w:t xml:space="preserve">[Robert and Lea, </w:t>
      </w:r>
      <w:hyperlink r:id="rId29" w:history="1">
        <w:r w:rsidRPr="008874C5">
          <w:rPr>
            <w:sz w:val="20"/>
            <w:szCs w:val="20"/>
          </w:rPr>
          <w:t xml:space="preserve"> DRAFT Background Paper for Working Group 1: HUMAN AGGRESSIVENESS AND WAR, 50th Pugwash Conference On Science and World Affairs: "Eliminating the Causes of War" Queens' College, Cambridge , UK, 3-8 August </w:t>
        </w:r>
        <w:hyperlink r:id="rId30" w:tgtFrame="_blank" w:history="1">
          <w:r w:rsidRPr="008874C5">
            <w:rPr>
              <w:rStyle w:val="Hyperlink"/>
              <w:sz w:val="20"/>
              <w:szCs w:val="20"/>
            </w:rPr>
            <w:t>http://www.pugwash.org/reports/pac/pac256/WG1draft1.htm</w:t>
          </w:r>
        </w:hyperlink>
      </w:hyperlink>
      <w:r w:rsidRPr="008874C5">
        <w:rPr>
          <w:bCs/>
          <w:sz w:val="20"/>
          <w:szCs w:val="20"/>
        </w:rPr>
        <w:t>]</w:t>
      </w:r>
    </w:p>
    <w:p w:rsidR="00006F6C" w:rsidRPr="008874C5" w:rsidRDefault="00006F6C" w:rsidP="00006F6C">
      <w:pPr>
        <w:pStyle w:val="NormalWeb"/>
        <w:spacing w:before="0" w:beforeAutospacing="0" w:after="0" w:afterAutospacing="0"/>
        <w:rPr>
          <w:b/>
          <w:bCs/>
          <w:sz w:val="20"/>
          <w:szCs w:val="20"/>
        </w:rPr>
      </w:pPr>
    </w:p>
    <w:p w:rsidR="00006F6C" w:rsidRDefault="00006F6C" w:rsidP="00006F6C">
      <w:r w:rsidRPr="00006F6C">
        <w:t xml:space="preserve">People are capable of perpetrating the most terrible acts of violence on their fellows. </w:t>
      </w:r>
    </w:p>
    <w:p w:rsidR="00006F6C" w:rsidRDefault="00006F6C" w:rsidP="00006F6C">
      <w:r>
        <w:t>AND</w:t>
      </w:r>
    </w:p>
    <w:p w:rsidR="00006F6C" w:rsidRPr="00006F6C" w:rsidRDefault="00006F6C" w:rsidP="00006F6C">
      <w:proofErr w:type="gramStart"/>
      <w:r w:rsidRPr="00006F6C">
        <w:t>we</w:t>
      </w:r>
      <w:proofErr w:type="gramEnd"/>
      <w:r w:rsidRPr="00006F6C">
        <w:t xml:space="preserve"> are concerned with the factors that make such conflicts escalate into violence.</w:t>
      </w:r>
    </w:p>
    <w:p w:rsidR="00006F6C" w:rsidRDefault="00006F6C" w:rsidP="00006F6C">
      <w:r w:rsidRPr="00006F6C">
        <w:t xml:space="preserve">The answer to that question depends critically on the context. While there may be </w:t>
      </w:r>
    </w:p>
    <w:p w:rsidR="00006F6C" w:rsidRDefault="00006F6C" w:rsidP="00006F6C">
      <w:r>
        <w:t>AND</w:t>
      </w:r>
    </w:p>
    <w:p w:rsidR="00006F6C" w:rsidRPr="00006F6C" w:rsidRDefault="00006F6C" w:rsidP="00006F6C">
      <w:proofErr w:type="gramStart"/>
      <w:r w:rsidRPr="00006F6C">
        <w:t>multiple</w:t>
      </w:r>
      <w:proofErr w:type="gramEnd"/>
      <w:r w:rsidRPr="00006F6C">
        <w:t xml:space="preserve"> causes, and the interactions between the causal factors remain largely unexplored.</w:t>
      </w:r>
    </w:p>
    <w:p w:rsidR="00006F6C" w:rsidRDefault="00006F6C" w:rsidP="00006F6C">
      <w:pPr>
        <w:rPr>
          <w:b/>
        </w:rPr>
      </w:pPr>
    </w:p>
    <w:p w:rsidR="00006F6C" w:rsidRPr="00BD79EC" w:rsidRDefault="00006F6C" w:rsidP="00006F6C">
      <w:pPr>
        <w:pStyle w:val="tag"/>
      </w:pPr>
      <w:r w:rsidRPr="003D5572">
        <w:t>2.</w:t>
      </w:r>
      <w:r>
        <w:rPr>
          <w:b w:val="0"/>
        </w:rPr>
        <w:t xml:space="preserve"> </w:t>
      </w:r>
      <w:r w:rsidRPr="00BD79EC">
        <w:t xml:space="preserve">Prefer our scenario – peace is distinct from justice – war sustains oppression, and peace is a prerequisite to justice – their scenarios of everyday violence will not escalate to war </w:t>
      </w:r>
    </w:p>
    <w:p w:rsidR="00006F6C" w:rsidRPr="0023197A" w:rsidRDefault="00006F6C" w:rsidP="00006F6C">
      <w:r w:rsidRPr="0023197A">
        <w:t xml:space="preserve">Joshua </w:t>
      </w:r>
      <w:r w:rsidRPr="003D5572">
        <w:rPr>
          <w:rStyle w:val="Heading3Char"/>
        </w:rPr>
        <w:t>Goldstein</w:t>
      </w:r>
      <w:r w:rsidRPr="0023197A">
        <w:t>, American University International Relations Professor, 20</w:t>
      </w:r>
      <w:r w:rsidRPr="003D5572">
        <w:rPr>
          <w:rStyle w:val="Heading3Char"/>
        </w:rPr>
        <w:t>01</w:t>
      </w:r>
      <w:r w:rsidRPr="0023197A">
        <w:t>, “War and Gender: How Gender Shapes the War System and Vice Versa,” p.411-412</w:t>
      </w:r>
    </w:p>
    <w:p w:rsidR="00006F6C" w:rsidRPr="0023197A" w:rsidRDefault="00006F6C" w:rsidP="00006F6C"/>
    <w:p w:rsidR="00006F6C" w:rsidRDefault="00006F6C" w:rsidP="00006F6C">
      <w:r w:rsidRPr="00006F6C">
        <w:t xml:space="preserve">I began this book hoping to contribute in some way to a deeper understanding of </w:t>
      </w:r>
    </w:p>
    <w:p w:rsidR="00006F6C" w:rsidRDefault="00006F6C" w:rsidP="00006F6C">
      <w:r>
        <w:t>AND</w:t>
      </w:r>
    </w:p>
    <w:p w:rsidR="00006F6C" w:rsidRPr="00006F6C" w:rsidRDefault="00006F6C" w:rsidP="00006F6C">
      <w:proofErr w:type="gramStart"/>
      <w:r w:rsidRPr="00006F6C">
        <w:t>on</w:t>
      </w:r>
      <w:proofErr w:type="gramEnd"/>
      <w:r w:rsidRPr="00006F6C">
        <w:t xml:space="preserve"> injustice as the main cause of war seems to be empirically inadequate.</w:t>
      </w:r>
    </w:p>
    <w:p w:rsidR="00006F6C" w:rsidRDefault="00006F6C" w:rsidP="00006F6C"/>
    <w:p w:rsidR="00006F6C" w:rsidRDefault="00006F6C" w:rsidP="00006F6C">
      <w:pPr>
        <w:pStyle w:val="Heading3"/>
      </w:pPr>
      <w:r>
        <w:lastRenderedPageBreak/>
        <w:t>Economy</w:t>
      </w:r>
    </w:p>
    <w:p w:rsidR="00006F6C" w:rsidRDefault="00006F6C" w:rsidP="00006F6C">
      <w:pPr>
        <w:pStyle w:val="tag"/>
      </w:pPr>
      <w:r>
        <w:t>They can’t solve the economy in a world where they only produce two reactors- cross supply that SMRs are failing</w:t>
      </w:r>
    </w:p>
    <w:p w:rsidR="00006F6C" w:rsidRDefault="00006F6C" w:rsidP="00006F6C"/>
    <w:p w:rsidR="00006F6C" w:rsidRPr="00EB2CDD" w:rsidRDefault="00006F6C" w:rsidP="00006F6C">
      <w:pPr>
        <w:pStyle w:val="tag"/>
      </w:pPr>
      <w:r w:rsidRPr="00EB2CDD">
        <w:t xml:space="preserve">The economy is resilient, US not key to global, </w:t>
      </w:r>
      <w:proofErr w:type="gramStart"/>
      <w:r w:rsidRPr="00EB2CDD">
        <w:t>downturn</w:t>
      </w:r>
      <w:proofErr w:type="gramEnd"/>
      <w:r w:rsidRPr="00EB2CDD">
        <w:t xml:space="preserve"> won’t lead to violence</w:t>
      </w:r>
    </w:p>
    <w:p w:rsidR="00006F6C" w:rsidRPr="00EB2CDD" w:rsidRDefault="00006F6C" w:rsidP="00006F6C">
      <w:proofErr w:type="spellStart"/>
      <w:r w:rsidRPr="00EB2CDD">
        <w:rPr>
          <w:rStyle w:val="Heading3Char"/>
        </w:rPr>
        <w:t>Naim</w:t>
      </w:r>
      <w:proofErr w:type="spellEnd"/>
      <w:r w:rsidRPr="00EB2CDD">
        <w:t>, Foreign Policy Magazine Editor, Jan/Feb 20</w:t>
      </w:r>
      <w:r w:rsidRPr="00EB2CDD">
        <w:rPr>
          <w:rStyle w:val="Heading3Char"/>
        </w:rPr>
        <w:t xml:space="preserve">10 </w:t>
      </w:r>
    </w:p>
    <w:p w:rsidR="00006F6C" w:rsidRDefault="00006F6C" w:rsidP="00006F6C">
      <w:r w:rsidRPr="00EB2CDD">
        <w:t>[</w:t>
      </w:r>
      <w:proofErr w:type="spellStart"/>
      <w:r w:rsidRPr="00EB2CDD">
        <w:t>Moises</w:t>
      </w:r>
      <w:proofErr w:type="spellEnd"/>
      <w:r w:rsidRPr="00EB2CDD">
        <w:t>, "It Didn't Happen," http://www.foreignpolicy.com/articles/2010/01/04/it_didnt_happen?page=full, 1/15]</w:t>
      </w:r>
    </w:p>
    <w:p w:rsidR="00006F6C" w:rsidRPr="00EB2CDD" w:rsidRDefault="00006F6C" w:rsidP="00006F6C"/>
    <w:p w:rsidR="00006F6C" w:rsidRDefault="00006F6C" w:rsidP="00006F6C">
      <w:r w:rsidRPr="00006F6C">
        <w:t xml:space="preserve">Just a few months ago, the consensus among influential thinkers was that the economic </w:t>
      </w:r>
    </w:p>
    <w:p w:rsidR="00006F6C" w:rsidRDefault="00006F6C" w:rsidP="00006F6C">
      <w:r>
        <w:t>AND</w:t>
      </w:r>
    </w:p>
    <w:p w:rsidR="00006F6C" w:rsidRPr="00006F6C" w:rsidRDefault="00006F6C" w:rsidP="00006F6C">
      <w:proofErr w:type="gramStart"/>
      <w:r w:rsidRPr="00006F6C">
        <w:t>things</w:t>
      </w:r>
      <w:proofErr w:type="gramEnd"/>
      <w:r w:rsidRPr="00006F6C">
        <w:t xml:space="preserve"> are pretty predictable."  No, it turns out: They aren't.</w:t>
      </w:r>
    </w:p>
    <w:p w:rsidR="00006F6C" w:rsidRDefault="00006F6C" w:rsidP="00006F6C">
      <w:pPr>
        <w:pStyle w:val="card"/>
      </w:pPr>
    </w:p>
    <w:p w:rsidR="00006F6C" w:rsidRDefault="00006F6C" w:rsidP="00006F6C">
      <w:pPr>
        <w:pStyle w:val="card"/>
      </w:pPr>
    </w:p>
    <w:p w:rsidR="00006F6C" w:rsidRPr="00B43EFE" w:rsidRDefault="00006F6C" w:rsidP="00006F6C">
      <w:pPr>
        <w:pStyle w:val="tag"/>
      </w:pPr>
      <w:r w:rsidRPr="00E45C16">
        <w:t xml:space="preserve"> Economic decline does not lead to war – makes actors less likely to escalate conflict</w:t>
      </w:r>
    </w:p>
    <w:p w:rsidR="00006F6C" w:rsidRPr="00922379" w:rsidRDefault="00006F6C" w:rsidP="00006F6C">
      <w:pPr>
        <w:rPr>
          <w:rStyle w:val="Heading3Char"/>
        </w:rPr>
      </w:pPr>
      <w:r w:rsidRPr="00922379">
        <w:rPr>
          <w:rStyle w:val="Heading3Char"/>
        </w:rPr>
        <w:t xml:space="preserve">Bennett and Nordstrom, Pen State Political Science Professors, Ph.D., 2000 </w:t>
      </w:r>
    </w:p>
    <w:p w:rsidR="00006F6C" w:rsidRDefault="00006F6C" w:rsidP="00006F6C">
      <w:r w:rsidRPr="00E45C16">
        <w:t>[Scott, Tim, "Foreign Policy Substitutability and Internal Economic Problems in Enduring Rivalries," The Journal of Conflict Resolution, Vol. 44, No. 1]</w:t>
      </w:r>
    </w:p>
    <w:p w:rsidR="00006F6C" w:rsidRPr="00E45C16" w:rsidRDefault="00006F6C" w:rsidP="00006F6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Bold" w:hAnsi="Times-Bold" w:cs="Times-Bold"/>
          <w:b/>
          <w:bCs/>
          <w:sz w:val="16"/>
          <w:szCs w:val="16"/>
          <w:lang w:bidi="en-US"/>
        </w:rPr>
      </w:pPr>
    </w:p>
    <w:p w:rsidR="00B90E47" w:rsidRDefault="00006F6C" w:rsidP="00B90E47">
      <w:r w:rsidRPr="00006F6C">
        <w:t xml:space="preserve">In this analysis, we focus on using economic conditions to understand when rival- </w:t>
      </w:r>
    </w:p>
    <w:p w:rsidR="00B90E47" w:rsidRDefault="00B90E47" w:rsidP="00B90E47">
      <w:r>
        <w:t>AND</w:t>
      </w:r>
    </w:p>
    <w:p w:rsidR="00006F6C" w:rsidRPr="00E45C16" w:rsidRDefault="00006F6C" w:rsidP="00B90E47">
      <w:pPr>
        <w:rPr>
          <w:rFonts w:cs="Times-Bold"/>
          <w:bCs/>
          <w:szCs w:val="18"/>
          <w:lang w:bidi="en-US"/>
        </w:rPr>
      </w:pPr>
      <w:bookmarkStart w:id="9" w:name="_GoBack"/>
      <w:bookmarkEnd w:id="9"/>
      <w:proofErr w:type="gramStart"/>
      <w:r w:rsidRPr="00E45C16">
        <w:rPr>
          <w:rFonts w:cs="Times-Bold"/>
          <w:szCs w:val="18"/>
          <w:lang w:bidi="en-US"/>
        </w:rPr>
        <w:t>demand</w:t>
      </w:r>
      <w:proofErr w:type="gramEnd"/>
      <w:r w:rsidRPr="00E45C16">
        <w:rPr>
          <w:rFonts w:cs="Times-Bold"/>
          <w:szCs w:val="18"/>
          <w:lang w:bidi="en-US"/>
        </w:rPr>
        <w:t xml:space="preserve"> a research design that can account for sub-  </w:t>
      </w:r>
      <w:proofErr w:type="spellStart"/>
      <w:r w:rsidRPr="00E45C16">
        <w:rPr>
          <w:rFonts w:cs="Times-Bold"/>
          <w:szCs w:val="18"/>
          <w:lang w:bidi="en-US"/>
        </w:rPr>
        <w:t>stitutability</w:t>
      </w:r>
      <w:proofErr w:type="spellEnd"/>
      <w:r w:rsidRPr="00E45C16">
        <w:rPr>
          <w:rFonts w:cs="Times-Bold"/>
          <w:szCs w:val="18"/>
          <w:lang w:bidi="en-US"/>
        </w:rPr>
        <w:t xml:space="preserve"> between them. </w:t>
      </w:r>
    </w:p>
    <w:p w:rsidR="00006F6C" w:rsidRPr="00E45C16" w:rsidRDefault="00006F6C" w:rsidP="00006F6C"/>
    <w:p w:rsidR="00006F6C" w:rsidRPr="00EA5BB0" w:rsidRDefault="00006F6C" w:rsidP="00006F6C"/>
    <w:p w:rsidR="00006F6C" w:rsidRDefault="00006F6C" w:rsidP="00006F6C"/>
    <w:p w:rsidR="00006F6C" w:rsidRDefault="00006F6C" w:rsidP="00006F6C"/>
    <w:p w:rsidR="00006F6C" w:rsidRPr="00474939" w:rsidRDefault="00006F6C" w:rsidP="00006F6C"/>
    <w:p w:rsidR="00006F6C" w:rsidRDefault="00006F6C" w:rsidP="00006F6C">
      <w:pPr>
        <w:pStyle w:val="Heading3"/>
      </w:pPr>
      <w:proofErr w:type="spellStart"/>
      <w:r>
        <w:lastRenderedPageBreak/>
        <w:t>Effencieny</w:t>
      </w:r>
      <w:proofErr w:type="spellEnd"/>
    </w:p>
    <w:p w:rsidR="00006F6C" w:rsidRPr="009C3B04" w:rsidRDefault="00006F6C" w:rsidP="00006F6C">
      <w:pPr>
        <w:pStyle w:val="Heading4"/>
      </w:pPr>
      <w:r>
        <w:t xml:space="preserve">1. </w:t>
      </w:r>
      <w:proofErr w:type="gramStart"/>
      <w:r w:rsidRPr="009C3B04">
        <w:t>increased</w:t>
      </w:r>
      <w:proofErr w:type="gramEnd"/>
      <w:r w:rsidRPr="009C3B04">
        <w:t xml:space="preserve"> energy production </w:t>
      </w:r>
      <w:r>
        <w:t>amplifies</w:t>
      </w:r>
      <w:r w:rsidRPr="009C3B04">
        <w:t xml:space="preserve"> unsustainable consumption. </w:t>
      </w:r>
    </w:p>
    <w:p w:rsidR="00006F6C" w:rsidRPr="00ED6C9B" w:rsidRDefault="00006F6C" w:rsidP="00006F6C">
      <w:pPr>
        <w:rPr>
          <w:rStyle w:val="StyleStyleBold12pt"/>
          <w:rFonts w:cs="Times New Roman"/>
        </w:rPr>
      </w:pPr>
      <w:proofErr w:type="spellStart"/>
      <w:r w:rsidRPr="00F318C4">
        <w:rPr>
          <w:rStyle w:val="StyleStyleBold12pt"/>
          <w:rFonts w:cs="Times New Roman"/>
          <w:highlight w:val="green"/>
        </w:rPr>
        <w:t>Kerschner</w:t>
      </w:r>
      <w:proofErr w:type="spellEnd"/>
      <w:r w:rsidRPr="00ED6C9B">
        <w:rPr>
          <w:rStyle w:val="StyleStyleBold12pt"/>
          <w:rFonts w:cs="Times New Roman"/>
        </w:rPr>
        <w:t xml:space="preserve">, PhD student in ecological economics at ICTA, </w:t>
      </w:r>
      <w:r w:rsidRPr="00F318C4">
        <w:rPr>
          <w:rStyle w:val="StyleStyleBold12pt"/>
          <w:rFonts w:cs="Times New Roman"/>
          <w:highlight w:val="green"/>
        </w:rPr>
        <w:t>10</w:t>
      </w:r>
    </w:p>
    <w:p w:rsidR="00006F6C" w:rsidRPr="00ED6C9B" w:rsidRDefault="00006F6C" w:rsidP="00006F6C">
      <w:pPr>
        <w:rPr>
          <w:rFonts w:cs="Times New Roman"/>
        </w:rPr>
      </w:pPr>
      <w:r w:rsidRPr="00ED6C9B">
        <w:rPr>
          <w:rFonts w:cs="Times New Roman"/>
        </w:rPr>
        <w:t xml:space="preserve">(Christian, </w:t>
      </w:r>
      <w:proofErr w:type="spellStart"/>
      <w:r w:rsidRPr="00ED6C9B">
        <w:rPr>
          <w:rFonts w:cs="Times New Roman"/>
        </w:rPr>
        <w:t>Institut</w:t>
      </w:r>
      <w:proofErr w:type="spellEnd"/>
      <w:r w:rsidRPr="00ED6C9B">
        <w:rPr>
          <w:rFonts w:cs="Times New Roman"/>
        </w:rPr>
        <w:t xml:space="preserve"> de </w:t>
      </w:r>
      <w:proofErr w:type="spellStart"/>
      <w:r w:rsidRPr="00ED6C9B">
        <w:rPr>
          <w:rFonts w:cs="Times New Roman"/>
        </w:rPr>
        <w:t>Ciència</w:t>
      </w:r>
      <w:proofErr w:type="spellEnd"/>
      <w:r w:rsidRPr="00ED6C9B">
        <w:rPr>
          <w:rFonts w:cs="Times New Roman"/>
        </w:rPr>
        <w:t xml:space="preserve"> </w:t>
      </w:r>
      <w:proofErr w:type="spellStart"/>
      <w:r w:rsidRPr="00ED6C9B">
        <w:rPr>
          <w:rFonts w:cs="Times New Roman"/>
        </w:rPr>
        <w:t>i</w:t>
      </w:r>
      <w:proofErr w:type="spellEnd"/>
      <w:r w:rsidRPr="00ED6C9B">
        <w:rPr>
          <w:rFonts w:cs="Times New Roman"/>
        </w:rPr>
        <w:t xml:space="preserve"> </w:t>
      </w:r>
      <w:proofErr w:type="spellStart"/>
      <w:r w:rsidRPr="00ED6C9B">
        <w:rPr>
          <w:rFonts w:cs="Times New Roman"/>
        </w:rPr>
        <w:t>Tecnologia</w:t>
      </w:r>
      <w:proofErr w:type="spellEnd"/>
      <w:r w:rsidRPr="00ED6C9B">
        <w:rPr>
          <w:rFonts w:cs="Times New Roman"/>
        </w:rPr>
        <w:t xml:space="preserve"> </w:t>
      </w:r>
      <w:proofErr w:type="spellStart"/>
      <w:r w:rsidRPr="00ED6C9B">
        <w:rPr>
          <w:rFonts w:cs="Times New Roman"/>
        </w:rPr>
        <w:t>Ambientals</w:t>
      </w:r>
      <w:proofErr w:type="spellEnd"/>
      <w:r w:rsidRPr="00ED6C9B">
        <w:rPr>
          <w:rFonts w:cs="Times New Roman"/>
        </w:rPr>
        <w:t xml:space="preserve">, </w:t>
      </w:r>
      <w:proofErr w:type="spellStart"/>
      <w:r w:rsidRPr="00ED6C9B">
        <w:rPr>
          <w:rFonts w:cs="Times New Roman"/>
        </w:rPr>
        <w:t>Universitat</w:t>
      </w:r>
      <w:proofErr w:type="spellEnd"/>
      <w:r w:rsidRPr="00ED6C9B">
        <w:rPr>
          <w:rFonts w:cs="Times New Roman"/>
        </w:rPr>
        <w:t xml:space="preserve"> </w:t>
      </w:r>
      <w:proofErr w:type="spellStart"/>
      <w:r w:rsidRPr="00ED6C9B">
        <w:rPr>
          <w:rFonts w:cs="Times New Roman"/>
        </w:rPr>
        <w:t>Autònoma</w:t>
      </w:r>
      <w:proofErr w:type="spellEnd"/>
      <w:r w:rsidRPr="00ED6C9B">
        <w:rPr>
          <w:rFonts w:cs="Times New Roman"/>
        </w:rPr>
        <w:t xml:space="preserve"> de Barcelona, “Economic de-growth vs. steady-state economy,” Journal of Cleaner Production, Volume 18, Issue 6, April 2010, Pages 544–551, Growth, Recession or </w:t>
      </w:r>
      <w:proofErr w:type="spellStart"/>
      <w:r w:rsidRPr="00ED6C9B">
        <w:rPr>
          <w:rFonts w:cs="Times New Roman"/>
        </w:rPr>
        <w:t>Degrowth</w:t>
      </w:r>
      <w:proofErr w:type="spellEnd"/>
      <w:r w:rsidRPr="00ED6C9B">
        <w:rPr>
          <w:rFonts w:cs="Times New Roman"/>
        </w:rPr>
        <w:t xml:space="preserve"> for Sustainability and Equity?, Science Direct, accessed 6-13-12, CMM)</w:t>
      </w:r>
    </w:p>
    <w:p w:rsidR="00006F6C" w:rsidRPr="00ED6C9B" w:rsidRDefault="00006F6C" w:rsidP="00006F6C">
      <w:pPr>
        <w:rPr>
          <w:rFonts w:cs="Times New Roman"/>
        </w:rPr>
      </w:pPr>
    </w:p>
    <w:p w:rsidR="00006F6C" w:rsidRDefault="00006F6C" w:rsidP="00006F6C">
      <w:r w:rsidRPr="00006F6C">
        <w:t xml:space="preserve">An aspect usually overseen by technological optimists is that with current unsustainable lifestyles, it </w:t>
      </w:r>
    </w:p>
    <w:p w:rsidR="00006F6C" w:rsidRDefault="00006F6C" w:rsidP="00006F6C">
      <w:r>
        <w:t>AND</w:t>
      </w:r>
    </w:p>
    <w:p w:rsidR="00006F6C" w:rsidRPr="00006F6C" w:rsidRDefault="00006F6C" w:rsidP="00006F6C">
      <w:proofErr w:type="gramStart"/>
      <w:r w:rsidRPr="00006F6C">
        <w:t>of</w:t>
      </w:r>
      <w:proofErr w:type="gramEnd"/>
      <w:r w:rsidRPr="00006F6C">
        <w:t xml:space="preserve"> energy consumed and environmental damage caused [98] and [99].</w:t>
      </w:r>
    </w:p>
    <w:p w:rsidR="00006F6C" w:rsidRDefault="00006F6C" w:rsidP="00006F6C"/>
    <w:p w:rsidR="00006F6C" w:rsidRPr="009C3B04" w:rsidRDefault="00006F6C" w:rsidP="00006F6C">
      <w:pPr>
        <w:pStyle w:val="Heading4"/>
      </w:pPr>
      <w:r>
        <w:t>2. The consumptive mindset makes environmental collapse inevitable.</w:t>
      </w:r>
    </w:p>
    <w:p w:rsidR="00006F6C" w:rsidRPr="00ED6C9B" w:rsidRDefault="00006F6C" w:rsidP="00006F6C">
      <w:pPr>
        <w:rPr>
          <w:rStyle w:val="StyleStyleBold12pt"/>
          <w:rFonts w:cs="Times New Roman"/>
        </w:rPr>
      </w:pPr>
      <w:r w:rsidRPr="0043600F">
        <w:rPr>
          <w:rStyle w:val="StyleStyleBold12pt"/>
          <w:rFonts w:cs="Times New Roman"/>
          <w:highlight w:val="green"/>
        </w:rPr>
        <w:t>Hamilton</w:t>
      </w:r>
      <w:r w:rsidRPr="00ED6C9B">
        <w:rPr>
          <w:rStyle w:val="StyleStyleBold12pt"/>
          <w:rFonts w:cs="Times New Roman"/>
        </w:rPr>
        <w:t xml:space="preserve">, Professor of Public Ethics at the Centre for Applied Philosophy and Public Ethics (CAPPE), </w:t>
      </w:r>
      <w:r w:rsidRPr="0043600F">
        <w:rPr>
          <w:rStyle w:val="StyleStyleBold12pt"/>
          <w:rFonts w:cs="Times New Roman"/>
          <w:highlight w:val="green"/>
        </w:rPr>
        <w:t>10</w:t>
      </w:r>
    </w:p>
    <w:p w:rsidR="00006F6C" w:rsidRPr="00ED6C9B" w:rsidRDefault="00006F6C" w:rsidP="00006F6C">
      <w:pPr>
        <w:rPr>
          <w:rFonts w:cs="Times New Roman"/>
        </w:rPr>
      </w:pPr>
      <w:r w:rsidRPr="00ED6C9B">
        <w:rPr>
          <w:rFonts w:cs="Times New Roman"/>
        </w:rPr>
        <w:t xml:space="preserve">(Clive, Vice-Chancellor's Chair in Public Ethics at Charles </w:t>
      </w:r>
      <w:proofErr w:type="spellStart"/>
      <w:r w:rsidRPr="00ED6C9B">
        <w:rPr>
          <w:rFonts w:cs="Times New Roman"/>
        </w:rPr>
        <w:t>Sturt</w:t>
      </w:r>
      <w:proofErr w:type="spellEnd"/>
      <w:r w:rsidRPr="00ED6C9B">
        <w:rPr>
          <w:rFonts w:cs="Times New Roman"/>
        </w:rPr>
        <w:t xml:space="preserve"> University, “Consumerism, self-creation and prospects for a new ecological consciousness,” Journal of Cleaner Production, Volume 18, Issue 6, April 2010, Pages 571–575, Growth, Recession or </w:t>
      </w:r>
      <w:proofErr w:type="spellStart"/>
      <w:r w:rsidRPr="00ED6C9B">
        <w:rPr>
          <w:rFonts w:cs="Times New Roman"/>
        </w:rPr>
        <w:t>Degrowth</w:t>
      </w:r>
      <w:proofErr w:type="spellEnd"/>
      <w:r w:rsidRPr="00ED6C9B">
        <w:rPr>
          <w:rFonts w:cs="Times New Roman"/>
        </w:rPr>
        <w:t xml:space="preserve"> for Sustainability and Equity?, Science Direct, accessed 6-13-12, CMM)</w:t>
      </w:r>
    </w:p>
    <w:p w:rsidR="00006F6C" w:rsidRPr="00ED6C9B" w:rsidRDefault="00006F6C" w:rsidP="00006F6C">
      <w:pPr>
        <w:rPr>
          <w:rFonts w:cs="Times New Roman"/>
        </w:rPr>
      </w:pPr>
    </w:p>
    <w:p w:rsidR="00006F6C" w:rsidRPr="00ED6C9B" w:rsidRDefault="00006F6C" w:rsidP="00006F6C">
      <w:pPr>
        <w:rPr>
          <w:rFonts w:cs="Times New Roman"/>
        </w:rPr>
      </w:pPr>
      <w:r w:rsidRPr="00ED6C9B">
        <w:rPr>
          <w:rFonts w:cs="Times New Roman"/>
        </w:rPr>
        <w:t>3. Individualization and self-creation</w:t>
      </w:r>
    </w:p>
    <w:p w:rsidR="00006F6C" w:rsidRDefault="00006F6C" w:rsidP="00006F6C">
      <w:r w:rsidRPr="00006F6C">
        <w:t xml:space="preserve">Ulrich Beck has argued that, in place of societies in which people living in </w:t>
      </w:r>
    </w:p>
    <w:p w:rsidR="00006F6C" w:rsidRDefault="00006F6C" w:rsidP="00006F6C">
      <w:r>
        <w:t>AND</w:t>
      </w:r>
    </w:p>
    <w:p w:rsidR="00006F6C" w:rsidRPr="00006F6C" w:rsidRDefault="00006F6C" w:rsidP="00006F6C">
      <w:proofErr w:type="gramStart"/>
      <w:r w:rsidRPr="00006F6C">
        <w:t>active</w:t>
      </w:r>
      <w:proofErr w:type="gramEnd"/>
      <w:r w:rsidRPr="00006F6C">
        <w:t xml:space="preserve"> agents in the creation of enchanting myths of individual sovereignty’ [21].</w:t>
      </w:r>
    </w:p>
    <w:p w:rsidR="00006F6C" w:rsidRDefault="00006F6C" w:rsidP="00006F6C">
      <w:r w:rsidRPr="00006F6C">
        <w:t xml:space="preserve">The transition to a world in which we are cast adrift from our roots, </w:t>
      </w:r>
    </w:p>
    <w:p w:rsidR="00006F6C" w:rsidRDefault="00006F6C" w:rsidP="00006F6C">
      <w:r>
        <w:t>AND</w:t>
      </w:r>
    </w:p>
    <w:p w:rsidR="00006F6C" w:rsidRPr="00006F6C" w:rsidRDefault="00006F6C" w:rsidP="00006F6C">
      <w:proofErr w:type="gramStart"/>
      <w:r w:rsidRPr="00006F6C">
        <w:t>individual</w:t>
      </w:r>
      <w:proofErr w:type="gramEnd"/>
      <w:r w:rsidRPr="00006F6C">
        <w:t xml:space="preserve"> ‘losers’, a process that has a deeply conservative political effect.</w:t>
      </w:r>
    </w:p>
    <w:p w:rsidR="00006F6C" w:rsidRDefault="00006F6C" w:rsidP="00006F6C">
      <w:r w:rsidRPr="00006F6C">
        <w:t xml:space="preserve">The second is that the increasing substitution of individual life stories for class-based </w:t>
      </w:r>
    </w:p>
    <w:p w:rsidR="00006F6C" w:rsidRDefault="00006F6C" w:rsidP="00006F6C">
      <w:r>
        <w:t>AND</w:t>
      </w:r>
    </w:p>
    <w:p w:rsidR="00006F6C" w:rsidRPr="00006F6C" w:rsidRDefault="00006F6C" w:rsidP="00006F6C">
      <w:proofErr w:type="gramStart"/>
      <w:r w:rsidRPr="00006F6C">
        <w:t>opaque</w:t>
      </w:r>
      <w:proofErr w:type="gramEnd"/>
      <w:r w:rsidRPr="00006F6C">
        <w:t xml:space="preserve"> institutions that exercise influence over us in beguiling rather than coercive ways.</w:t>
      </w:r>
    </w:p>
    <w:p w:rsidR="00006F6C" w:rsidRDefault="00006F6C" w:rsidP="00006F6C">
      <w:r w:rsidRPr="00006F6C">
        <w:t xml:space="preserve">When considering the relationship between consumption and sustainability we must recognize that, in rich </w:t>
      </w:r>
    </w:p>
    <w:p w:rsidR="00006F6C" w:rsidRDefault="00006F6C" w:rsidP="00006F6C">
      <w:r>
        <w:t>AND</w:t>
      </w:r>
    </w:p>
    <w:p w:rsidR="00006F6C" w:rsidRPr="00006F6C" w:rsidRDefault="00006F6C" w:rsidP="00006F6C">
      <w:r w:rsidRPr="00006F6C">
        <w:t>The market rules less by material or political compulsion and more by consent.</w:t>
      </w:r>
    </w:p>
    <w:p w:rsidR="00006F6C" w:rsidRDefault="00006F6C" w:rsidP="00006F6C">
      <w:r w:rsidRPr="00006F6C">
        <w:t xml:space="preserve">The instrumental processes of globalization — the opening up of trade, the emergent power </w:t>
      </w:r>
    </w:p>
    <w:p w:rsidR="00006F6C" w:rsidRDefault="00006F6C" w:rsidP="00006F6C">
      <w:r>
        <w:t>AND</w:t>
      </w:r>
    </w:p>
    <w:p w:rsidR="00006F6C" w:rsidRPr="00006F6C" w:rsidRDefault="00006F6C" w:rsidP="00006F6C">
      <w:proofErr w:type="gramStart"/>
      <w:r w:rsidRPr="00006F6C">
        <w:t>is</w:t>
      </w:r>
      <w:proofErr w:type="gramEnd"/>
      <w:r w:rsidRPr="00006F6C">
        <w:t xml:space="preserve"> the path to happiness, and that unfettered markets will maximize growth.</w:t>
      </w:r>
    </w:p>
    <w:p w:rsidR="00006F6C" w:rsidRDefault="00006F6C" w:rsidP="00006F6C">
      <w:r w:rsidRPr="00006F6C">
        <w:t xml:space="preserve">The belief in the power of growth and consumption are buttressed in turn by an </w:t>
      </w:r>
    </w:p>
    <w:p w:rsidR="00006F6C" w:rsidRDefault="00006F6C" w:rsidP="00006F6C">
      <w:r>
        <w:t>AND</w:t>
      </w:r>
    </w:p>
    <w:p w:rsidR="00006F6C" w:rsidRPr="00006F6C" w:rsidRDefault="00006F6C" w:rsidP="00006F6C">
      <w:proofErr w:type="gramStart"/>
      <w:r w:rsidRPr="00006F6C">
        <w:t>of</w:t>
      </w:r>
      <w:proofErr w:type="gramEnd"/>
      <w:r w:rsidRPr="00006F6C">
        <w:t xml:space="preserve"> the natural world as not just a right but virtually a duty.</w:t>
      </w:r>
    </w:p>
    <w:p w:rsidR="00006F6C" w:rsidRDefault="00006F6C" w:rsidP="00006F6C">
      <w:pPr>
        <w:rPr>
          <w:rStyle w:val="Emphasis"/>
          <w:rFonts w:cs="Times New Roman"/>
        </w:rPr>
      </w:pPr>
    </w:p>
    <w:p w:rsidR="00006F6C" w:rsidRPr="00474939" w:rsidRDefault="00006F6C" w:rsidP="00006F6C"/>
    <w:p w:rsidR="00006F6C" w:rsidRDefault="00006F6C" w:rsidP="00006F6C"/>
    <w:p w:rsidR="00006F6C" w:rsidRPr="000E28E5" w:rsidRDefault="00006F6C" w:rsidP="00006F6C"/>
    <w:p w:rsidR="00006F6C" w:rsidRPr="00510F4A" w:rsidRDefault="00006F6C" w:rsidP="00006F6C"/>
    <w:p w:rsidR="00006F6C" w:rsidRPr="000E28E5" w:rsidRDefault="00006F6C" w:rsidP="00006F6C"/>
    <w:p w:rsidR="00006F6C" w:rsidRPr="00733B1F" w:rsidRDefault="00006F6C" w:rsidP="00006F6C"/>
    <w:p w:rsidR="00006F6C" w:rsidRPr="000E28E5" w:rsidRDefault="00006F6C" w:rsidP="00006F6C"/>
    <w:p w:rsidR="000022F2" w:rsidRPr="00D17C4E" w:rsidRDefault="000022F2" w:rsidP="00D17C4E"/>
    <w:sectPr w:rsidR="000022F2" w:rsidRPr="00D17C4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6F6C" w:rsidRDefault="00006F6C" w:rsidP="005F5576">
      <w:r>
        <w:separator/>
      </w:r>
    </w:p>
  </w:endnote>
  <w:endnote w:type="continuationSeparator" w:id="0">
    <w:p w:rsidR="00006F6C" w:rsidRDefault="00006F6C"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Grande">
    <w:altName w:val="Times New Roman"/>
    <w:charset w:val="00"/>
    <w:family w:val="auto"/>
    <w:pitch w:val="variable"/>
    <w:sig w:usb0="00000000" w:usb1="5000A1FF" w:usb2="00000000" w:usb3="00000000" w:csb0="000001BF" w:csb1="00000000"/>
  </w:font>
  <w:font w:name="Franklin Gothic Heavy">
    <w:panose1 w:val="020B0903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20007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Bold">
    <w:altName w:val="Times New Roman"/>
    <w:panose1 w:val="00000000000000000000"/>
    <w:charset w:val="4D"/>
    <w:family w:val="roman"/>
    <w:notTrueType/>
    <w:pitch w:val="default"/>
    <w:sig w:usb0="03000000"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6F6C" w:rsidRDefault="00006F6C" w:rsidP="005F5576">
      <w:r>
        <w:separator/>
      </w:r>
    </w:p>
  </w:footnote>
  <w:footnote w:type="continuationSeparator" w:id="0">
    <w:p w:rsidR="00006F6C" w:rsidRDefault="00006F6C" w:rsidP="005F55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73C8A"/>
    <w:multiLevelType w:val="hybridMultilevel"/>
    <w:tmpl w:val="6B7CE8D4"/>
    <w:lvl w:ilvl="0" w:tplc="2C9EFE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FC454F4"/>
    <w:multiLevelType w:val="hybridMultilevel"/>
    <w:tmpl w:val="5E4882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F32755"/>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
    <w:nsid w:val="37916682"/>
    <w:multiLevelType w:val="hybridMultilevel"/>
    <w:tmpl w:val="286C240E"/>
    <w:lvl w:ilvl="0" w:tplc="52C269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8B07E10"/>
    <w:multiLevelType w:val="hybridMultilevel"/>
    <w:tmpl w:val="684E02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25F790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51ED369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533317A2"/>
    <w:multiLevelType w:val="hybridMultilevel"/>
    <w:tmpl w:val="A7AE5840"/>
    <w:lvl w:ilvl="0" w:tplc="9864A154">
      <w:start w:val="1"/>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8F86148"/>
    <w:multiLevelType w:val="hybridMultilevel"/>
    <w:tmpl w:val="5B6EDF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D5B2576"/>
    <w:multiLevelType w:val="hybridMultilevel"/>
    <w:tmpl w:val="22FC7D7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23E402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66977902"/>
    <w:multiLevelType w:val="hybridMultilevel"/>
    <w:tmpl w:val="7EE6E5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F3555EE"/>
    <w:multiLevelType w:val="hybridMultilevel"/>
    <w:tmpl w:val="F002FBC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2"/>
  </w:num>
  <w:num w:numId="4">
    <w:abstractNumId w:val="10"/>
  </w:num>
  <w:num w:numId="5">
    <w:abstractNumId w:val="7"/>
  </w:num>
  <w:num w:numId="6">
    <w:abstractNumId w:val="0"/>
  </w:num>
  <w:num w:numId="7">
    <w:abstractNumId w:val="1"/>
  </w:num>
  <w:num w:numId="8">
    <w:abstractNumId w:val="8"/>
  </w:num>
  <w:num w:numId="9">
    <w:abstractNumId w:val="9"/>
  </w:num>
  <w:num w:numId="10">
    <w:abstractNumId w:val="11"/>
  </w:num>
  <w:num w:numId="11">
    <w:abstractNumId w:val="4"/>
  </w:num>
  <w:num w:numId="12">
    <w:abstractNumId w:val="1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6F6C"/>
    <w:rsid w:val="000022F2"/>
    <w:rsid w:val="0000459F"/>
    <w:rsid w:val="00004EB4"/>
    <w:rsid w:val="00006F6C"/>
    <w:rsid w:val="0002196C"/>
    <w:rsid w:val="00021F29"/>
    <w:rsid w:val="00027EED"/>
    <w:rsid w:val="0003041D"/>
    <w:rsid w:val="00033028"/>
    <w:rsid w:val="000360A7"/>
    <w:rsid w:val="00052A1D"/>
    <w:rsid w:val="00055E12"/>
    <w:rsid w:val="00064A59"/>
    <w:rsid w:val="0007162E"/>
    <w:rsid w:val="00073B9A"/>
    <w:rsid w:val="00090287"/>
    <w:rsid w:val="00090BA2"/>
    <w:rsid w:val="000978A3"/>
    <w:rsid w:val="00097D7E"/>
    <w:rsid w:val="000A1D39"/>
    <w:rsid w:val="000A4FA5"/>
    <w:rsid w:val="000B61C8"/>
    <w:rsid w:val="000C767D"/>
    <w:rsid w:val="000D0B76"/>
    <w:rsid w:val="000D2AE5"/>
    <w:rsid w:val="000D3A26"/>
    <w:rsid w:val="000D3D8D"/>
    <w:rsid w:val="000E41A3"/>
    <w:rsid w:val="000F37E7"/>
    <w:rsid w:val="00113C68"/>
    <w:rsid w:val="00114663"/>
    <w:rsid w:val="0012057B"/>
    <w:rsid w:val="00126D92"/>
    <w:rsid w:val="001301AC"/>
    <w:rsid w:val="001304DF"/>
    <w:rsid w:val="00140397"/>
    <w:rsid w:val="0014072D"/>
    <w:rsid w:val="00141F7D"/>
    <w:rsid w:val="00141FBF"/>
    <w:rsid w:val="0016509D"/>
    <w:rsid w:val="0016711C"/>
    <w:rsid w:val="00167A9F"/>
    <w:rsid w:val="001711E1"/>
    <w:rsid w:val="00175018"/>
    <w:rsid w:val="00177828"/>
    <w:rsid w:val="00177A1E"/>
    <w:rsid w:val="00182D51"/>
    <w:rsid w:val="0018565A"/>
    <w:rsid w:val="00194932"/>
    <w:rsid w:val="0019587B"/>
    <w:rsid w:val="001A4F0E"/>
    <w:rsid w:val="001B0A04"/>
    <w:rsid w:val="001B3CEC"/>
    <w:rsid w:val="001C1D82"/>
    <w:rsid w:val="001C2147"/>
    <w:rsid w:val="001C587E"/>
    <w:rsid w:val="001C7C90"/>
    <w:rsid w:val="001D0D51"/>
    <w:rsid w:val="001F7572"/>
    <w:rsid w:val="0020006E"/>
    <w:rsid w:val="002009AE"/>
    <w:rsid w:val="002101DA"/>
    <w:rsid w:val="00217499"/>
    <w:rsid w:val="0024023F"/>
    <w:rsid w:val="00240C4E"/>
    <w:rsid w:val="00243DC0"/>
    <w:rsid w:val="00250E16"/>
    <w:rsid w:val="00257696"/>
    <w:rsid w:val="0026382E"/>
    <w:rsid w:val="00270FC6"/>
    <w:rsid w:val="00272786"/>
    <w:rsid w:val="00287AB7"/>
    <w:rsid w:val="00294D00"/>
    <w:rsid w:val="002A213E"/>
    <w:rsid w:val="002A612B"/>
    <w:rsid w:val="002B4811"/>
    <w:rsid w:val="002B68A4"/>
    <w:rsid w:val="002C571D"/>
    <w:rsid w:val="002C5772"/>
    <w:rsid w:val="002D0374"/>
    <w:rsid w:val="002D2946"/>
    <w:rsid w:val="002D529E"/>
    <w:rsid w:val="002D6BD6"/>
    <w:rsid w:val="002E4DD9"/>
    <w:rsid w:val="002F0314"/>
    <w:rsid w:val="0031182D"/>
    <w:rsid w:val="00314B9D"/>
    <w:rsid w:val="00315CA2"/>
    <w:rsid w:val="00316FEB"/>
    <w:rsid w:val="00326EEB"/>
    <w:rsid w:val="0033078A"/>
    <w:rsid w:val="00331559"/>
    <w:rsid w:val="00341D6C"/>
    <w:rsid w:val="00344E91"/>
    <w:rsid w:val="00346209"/>
    <w:rsid w:val="00347123"/>
    <w:rsid w:val="0034756E"/>
    <w:rsid w:val="00347E74"/>
    <w:rsid w:val="00351D97"/>
    <w:rsid w:val="00354B5B"/>
    <w:rsid w:val="00383E0A"/>
    <w:rsid w:val="003847C7"/>
    <w:rsid w:val="00385298"/>
    <w:rsid w:val="003852CE"/>
    <w:rsid w:val="00392E92"/>
    <w:rsid w:val="00395C83"/>
    <w:rsid w:val="003A2A3B"/>
    <w:rsid w:val="003A440C"/>
    <w:rsid w:val="003B024E"/>
    <w:rsid w:val="003B0C84"/>
    <w:rsid w:val="003B183E"/>
    <w:rsid w:val="003B2F3E"/>
    <w:rsid w:val="003B55B7"/>
    <w:rsid w:val="003C756E"/>
    <w:rsid w:val="003D2C33"/>
    <w:rsid w:val="003E4831"/>
    <w:rsid w:val="003E48DE"/>
    <w:rsid w:val="003E7E8B"/>
    <w:rsid w:val="003F3030"/>
    <w:rsid w:val="003F47AE"/>
    <w:rsid w:val="00403971"/>
    <w:rsid w:val="00407386"/>
    <w:rsid w:val="004138EF"/>
    <w:rsid w:val="004319DE"/>
    <w:rsid w:val="00435232"/>
    <w:rsid w:val="004400EA"/>
    <w:rsid w:val="00450882"/>
    <w:rsid w:val="00451C20"/>
    <w:rsid w:val="00452001"/>
    <w:rsid w:val="0045442E"/>
    <w:rsid w:val="004564E2"/>
    <w:rsid w:val="00462418"/>
    <w:rsid w:val="00471A70"/>
    <w:rsid w:val="00472666"/>
    <w:rsid w:val="00473A79"/>
    <w:rsid w:val="00475E03"/>
    <w:rsid w:val="00476723"/>
    <w:rsid w:val="0047798D"/>
    <w:rsid w:val="004931DE"/>
    <w:rsid w:val="004A6083"/>
    <w:rsid w:val="004A6E81"/>
    <w:rsid w:val="004A7806"/>
    <w:rsid w:val="004B0545"/>
    <w:rsid w:val="004B7E46"/>
    <w:rsid w:val="004D3745"/>
    <w:rsid w:val="004D3987"/>
    <w:rsid w:val="004E294C"/>
    <w:rsid w:val="004E3132"/>
    <w:rsid w:val="004E552E"/>
    <w:rsid w:val="004E656D"/>
    <w:rsid w:val="004F0849"/>
    <w:rsid w:val="004F173C"/>
    <w:rsid w:val="004F1B8C"/>
    <w:rsid w:val="004F33F3"/>
    <w:rsid w:val="004F45B0"/>
    <w:rsid w:val="005020C3"/>
    <w:rsid w:val="005111F8"/>
    <w:rsid w:val="00513FA2"/>
    <w:rsid w:val="00514387"/>
    <w:rsid w:val="00516459"/>
    <w:rsid w:val="00520153"/>
    <w:rsid w:val="005349E1"/>
    <w:rsid w:val="00537EF5"/>
    <w:rsid w:val="005420CC"/>
    <w:rsid w:val="005434D0"/>
    <w:rsid w:val="0054437C"/>
    <w:rsid w:val="00546D61"/>
    <w:rsid w:val="005579BF"/>
    <w:rsid w:val="00560C3E"/>
    <w:rsid w:val="00563468"/>
    <w:rsid w:val="00564EC2"/>
    <w:rsid w:val="00565EAE"/>
    <w:rsid w:val="00573677"/>
    <w:rsid w:val="00575F7D"/>
    <w:rsid w:val="00580383"/>
    <w:rsid w:val="00580E40"/>
    <w:rsid w:val="00590731"/>
    <w:rsid w:val="005A506B"/>
    <w:rsid w:val="005A701C"/>
    <w:rsid w:val="005B2444"/>
    <w:rsid w:val="005B2D14"/>
    <w:rsid w:val="005B3140"/>
    <w:rsid w:val="005C0B05"/>
    <w:rsid w:val="005D1156"/>
    <w:rsid w:val="005E0681"/>
    <w:rsid w:val="005E3B08"/>
    <w:rsid w:val="005E3FE4"/>
    <w:rsid w:val="005E572E"/>
    <w:rsid w:val="005F5576"/>
    <w:rsid w:val="006014AB"/>
    <w:rsid w:val="00605F20"/>
    <w:rsid w:val="0061680A"/>
    <w:rsid w:val="00623B70"/>
    <w:rsid w:val="0063578B"/>
    <w:rsid w:val="00636B3D"/>
    <w:rsid w:val="00641025"/>
    <w:rsid w:val="00650E98"/>
    <w:rsid w:val="00656C61"/>
    <w:rsid w:val="006672D8"/>
    <w:rsid w:val="00670D96"/>
    <w:rsid w:val="00672877"/>
    <w:rsid w:val="00683154"/>
    <w:rsid w:val="00690115"/>
    <w:rsid w:val="00690898"/>
    <w:rsid w:val="00693039"/>
    <w:rsid w:val="00693A5A"/>
    <w:rsid w:val="006B302F"/>
    <w:rsid w:val="006C64D4"/>
    <w:rsid w:val="006E53F0"/>
    <w:rsid w:val="006F46C3"/>
    <w:rsid w:val="006F7CDF"/>
    <w:rsid w:val="00700BDB"/>
    <w:rsid w:val="0070121B"/>
    <w:rsid w:val="00701E73"/>
    <w:rsid w:val="00711FE2"/>
    <w:rsid w:val="00712649"/>
    <w:rsid w:val="00714BC9"/>
    <w:rsid w:val="00723F91"/>
    <w:rsid w:val="00725623"/>
    <w:rsid w:val="00735A5A"/>
    <w:rsid w:val="00743059"/>
    <w:rsid w:val="00744F58"/>
    <w:rsid w:val="00750CED"/>
    <w:rsid w:val="00760A29"/>
    <w:rsid w:val="00771E18"/>
    <w:rsid w:val="007739F1"/>
    <w:rsid w:val="007745C6"/>
    <w:rsid w:val="007755F6"/>
    <w:rsid w:val="007761AD"/>
    <w:rsid w:val="00777387"/>
    <w:rsid w:val="007815E5"/>
    <w:rsid w:val="00787343"/>
    <w:rsid w:val="00790BFA"/>
    <w:rsid w:val="00791121"/>
    <w:rsid w:val="00791C88"/>
    <w:rsid w:val="00797B76"/>
    <w:rsid w:val="007A3D06"/>
    <w:rsid w:val="007B383B"/>
    <w:rsid w:val="007C350D"/>
    <w:rsid w:val="007C3689"/>
    <w:rsid w:val="007C3C9B"/>
    <w:rsid w:val="007D3012"/>
    <w:rsid w:val="007D65A7"/>
    <w:rsid w:val="007E3F59"/>
    <w:rsid w:val="007E5043"/>
    <w:rsid w:val="007E5183"/>
    <w:rsid w:val="008133F9"/>
    <w:rsid w:val="00823AAC"/>
    <w:rsid w:val="00854C66"/>
    <w:rsid w:val="008553E1"/>
    <w:rsid w:val="0087643B"/>
    <w:rsid w:val="00877669"/>
    <w:rsid w:val="00897F92"/>
    <w:rsid w:val="008A64C9"/>
    <w:rsid w:val="008B180A"/>
    <w:rsid w:val="008B24B7"/>
    <w:rsid w:val="008C2CD8"/>
    <w:rsid w:val="008C5743"/>
    <w:rsid w:val="008C68EE"/>
    <w:rsid w:val="008C7F44"/>
    <w:rsid w:val="008D4273"/>
    <w:rsid w:val="008D4EF3"/>
    <w:rsid w:val="008E0E4F"/>
    <w:rsid w:val="008E1FD5"/>
    <w:rsid w:val="008E4139"/>
    <w:rsid w:val="008F322F"/>
    <w:rsid w:val="00907DFE"/>
    <w:rsid w:val="00914596"/>
    <w:rsid w:val="009146BF"/>
    <w:rsid w:val="00915AD4"/>
    <w:rsid w:val="00915EF1"/>
    <w:rsid w:val="00924C08"/>
    <w:rsid w:val="00927D88"/>
    <w:rsid w:val="00930D1F"/>
    <w:rsid w:val="00935127"/>
    <w:rsid w:val="0094025E"/>
    <w:rsid w:val="0094256C"/>
    <w:rsid w:val="00953F11"/>
    <w:rsid w:val="009706C1"/>
    <w:rsid w:val="00976675"/>
    <w:rsid w:val="00976FBF"/>
    <w:rsid w:val="00984B38"/>
    <w:rsid w:val="009A0636"/>
    <w:rsid w:val="009A6FF5"/>
    <w:rsid w:val="009B2B47"/>
    <w:rsid w:val="009B35DB"/>
    <w:rsid w:val="009C4298"/>
    <w:rsid w:val="009D318C"/>
    <w:rsid w:val="009E306F"/>
    <w:rsid w:val="00A10B8B"/>
    <w:rsid w:val="00A20D78"/>
    <w:rsid w:val="00A2174A"/>
    <w:rsid w:val="00A26733"/>
    <w:rsid w:val="00A3595E"/>
    <w:rsid w:val="00A46C7F"/>
    <w:rsid w:val="00A57719"/>
    <w:rsid w:val="00A73245"/>
    <w:rsid w:val="00A77145"/>
    <w:rsid w:val="00A80741"/>
    <w:rsid w:val="00A82989"/>
    <w:rsid w:val="00A904FE"/>
    <w:rsid w:val="00A9262C"/>
    <w:rsid w:val="00AB3B76"/>
    <w:rsid w:val="00AB61DD"/>
    <w:rsid w:val="00AC160D"/>
    <w:rsid w:val="00AC222F"/>
    <w:rsid w:val="00AC2CC7"/>
    <w:rsid w:val="00AC7B3B"/>
    <w:rsid w:val="00AD3CE6"/>
    <w:rsid w:val="00AE1307"/>
    <w:rsid w:val="00AE7586"/>
    <w:rsid w:val="00AF7A65"/>
    <w:rsid w:val="00B06710"/>
    <w:rsid w:val="00B07EBF"/>
    <w:rsid w:val="00B166CB"/>
    <w:rsid w:val="00B235E1"/>
    <w:rsid w:val="00B272CF"/>
    <w:rsid w:val="00B3145D"/>
    <w:rsid w:val="00B357BA"/>
    <w:rsid w:val="00B564DB"/>
    <w:rsid w:val="00B768B6"/>
    <w:rsid w:val="00B816A3"/>
    <w:rsid w:val="00B908D1"/>
    <w:rsid w:val="00B90E47"/>
    <w:rsid w:val="00B940D1"/>
    <w:rsid w:val="00BB58BD"/>
    <w:rsid w:val="00BB6A26"/>
    <w:rsid w:val="00BC1034"/>
    <w:rsid w:val="00BE2408"/>
    <w:rsid w:val="00BE3EC6"/>
    <w:rsid w:val="00BE5BEB"/>
    <w:rsid w:val="00BE6528"/>
    <w:rsid w:val="00C0087A"/>
    <w:rsid w:val="00C05F9D"/>
    <w:rsid w:val="00C27212"/>
    <w:rsid w:val="00C34185"/>
    <w:rsid w:val="00C42DD6"/>
    <w:rsid w:val="00C545E7"/>
    <w:rsid w:val="00C66858"/>
    <w:rsid w:val="00C72E69"/>
    <w:rsid w:val="00C7411E"/>
    <w:rsid w:val="00C84988"/>
    <w:rsid w:val="00CA4AF6"/>
    <w:rsid w:val="00CA59CA"/>
    <w:rsid w:val="00CB2356"/>
    <w:rsid w:val="00CB4075"/>
    <w:rsid w:val="00CB4E6D"/>
    <w:rsid w:val="00CC23DE"/>
    <w:rsid w:val="00CD3E3A"/>
    <w:rsid w:val="00CD7459"/>
    <w:rsid w:val="00CE55A6"/>
    <w:rsid w:val="00CF13FC"/>
    <w:rsid w:val="00CF4AAF"/>
    <w:rsid w:val="00CF561A"/>
    <w:rsid w:val="00CF6C18"/>
    <w:rsid w:val="00CF7EA8"/>
    <w:rsid w:val="00D004DA"/>
    <w:rsid w:val="00D01673"/>
    <w:rsid w:val="00D0309A"/>
    <w:rsid w:val="00D07BA4"/>
    <w:rsid w:val="00D109BA"/>
    <w:rsid w:val="00D176BE"/>
    <w:rsid w:val="00D17C4E"/>
    <w:rsid w:val="00D21359"/>
    <w:rsid w:val="00D215F6"/>
    <w:rsid w:val="00D22BE1"/>
    <w:rsid w:val="00D2765B"/>
    <w:rsid w:val="00D31DF7"/>
    <w:rsid w:val="00D33B91"/>
    <w:rsid w:val="00D415C6"/>
    <w:rsid w:val="00D420EA"/>
    <w:rsid w:val="00D4639E"/>
    <w:rsid w:val="00D51ABF"/>
    <w:rsid w:val="00D5444B"/>
    <w:rsid w:val="00D55302"/>
    <w:rsid w:val="00D57CBF"/>
    <w:rsid w:val="00D66ABC"/>
    <w:rsid w:val="00D71CFC"/>
    <w:rsid w:val="00D86024"/>
    <w:rsid w:val="00D94CA3"/>
    <w:rsid w:val="00D96595"/>
    <w:rsid w:val="00DA018C"/>
    <w:rsid w:val="00DA3C9D"/>
    <w:rsid w:val="00DB0F7E"/>
    <w:rsid w:val="00DB5489"/>
    <w:rsid w:val="00DB6C98"/>
    <w:rsid w:val="00DC701C"/>
    <w:rsid w:val="00DD7F91"/>
    <w:rsid w:val="00E00376"/>
    <w:rsid w:val="00E01016"/>
    <w:rsid w:val="00E043B1"/>
    <w:rsid w:val="00E14EBD"/>
    <w:rsid w:val="00E16734"/>
    <w:rsid w:val="00E23260"/>
    <w:rsid w:val="00E2367A"/>
    <w:rsid w:val="00E27BC7"/>
    <w:rsid w:val="00E35FC9"/>
    <w:rsid w:val="00E377A4"/>
    <w:rsid w:val="00E41346"/>
    <w:rsid w:val="00E420E9"/>
    <w:rsid w:val="00E4635D"/>
    <w:rsid w:val="00E61D76"/>
    <w:rsid w:val="00E674DB"/>
    <w:rsid w:val="00E70912"/>
    <w:rsid w:val="00E75F28"/>
    <w:rsid w:val="00E90AA6"/>
    <w:rsid w:val="00E977B8"/>
    <w:rsid w:val="00E97AD1"/>
    <w:rsid w:val="00EA109B"/>
    <w:rsid w:val="00EA15A8"/>
    <w:rsid w:val="00EA2926"/>
    <w:rsid w:val="00EA4495"/>
    <w:rsid w:val="00EB2CDE"/>
    <w:rsid w:val="00EC1A81"/>
    <w:rsid w:val="00EC7E5C"/>
    <w:rsid w:val="00ED78F1"/>
    <w:rsid w:val="00EE4DCA"/>
    <w:rsid w:val="00EF0F62"/>
    <w:rsid w:val="00F007E1"/>
    <w:rsid w:val="00F0134E"/>
    <w:rsid w:val="00F029AA"/>
    <w:rsid w:val="00F057C6"/>
    <w:rsid w:val="00F17D96"/>
    <w:rsid w:val="00F22565"/>
    <w:rsid w:val="00F3380E"/>
    <w:rsid w:val="00F40837"/>
    <w:rsid w:val="00F42F79"/>
    <w:rsid w:val="00F47773"/>
    <w:rsid w:val="00F5019D"/>
    <w:rsid w:val="00F56308"/>
    <w:rsid w:val="00F634D6"/>
    <w:rsid w:val="00F64385"/>
    <w:rsid w:val="00F6473F"/>
    <w:rsid w:val="00F76366"/>
    <w:rsid w:val="00F805C0"/>
    <w:rsid w:val="00FB4261"/>
    <w:rsid w:val="00FB43B1"/>
    <w:rsid w:val="00FC0608"/>
    <w:rsid w:val="00FC2155"/>
    <w:rsid w:val="00FC41A7"/>
    <w:rsid w:val="00FD675B"/>
    <w:rsid w:val="00FD7483"/>
    <w:rsid w:val="00FE352F"/>
    <w:rsid w:val="00FE380E"/>
    <w:rsid w:val="00FE4404"/>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1A4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qFormat="1"/>
    <w:lsdException w:name="Emphasis" w:semiHidden="0" w:uiPriority="7" w:qFormat="1"/>
    <w:lsdException w:name="HTML Top of Form" w:unhideWhenUsed="1"/>
    <w:lsdException w:name="HTML Bottom of Form" w:unhideWhenUsed="1"/>
    <w:lsdException w:name="Normal (Web)" w:uiPriority="0"/>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qFormat="1"/>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A57719"/>
    <w:pPr>
      <w:spacing w:after="0" w:line="240" w:lineRule="auto"/>
    </w:pPr>
    <w:rPr>
      <w:rFonts w:ascii="Calibri" w:hAnsi="Calibri" w:cs="Calibri"/>
    </w:rPr>
  </w:style>
  <w:style w:type="paragraph" w:styleId="Heading1">
    <w:name w:val="heading 1"/>
    <w:aliases w:val="Pocket"/>
    <w:basedOn w:val="Normal"/>
    <w:next w:val="Normal"/>
    <w:link w:val="Heading1Char"/>
    <w:uiPriority w:val="1"/>
    <w:qFormat/>
    <w:rsid w:val="00A57719"/>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A57719"/>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Heading 3 Char1,Heading 3 Char Char,No Underline,Char Char Char Char Char Char Char, Char Char Char Char Char Char Char,Text 7"/>
    <w:basedOn w:val="Normal"/>
    <w:next w:val="Normal"/>
    <w:link w:val="Heading3Char"/>
    <w:uiPriority w:val="3"/>
    <w:qFormat/>
    <w:rsid w:val="00A57719"/>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small text"/>
    <w:basedOn w:val="Normal"/>
    <w:next w:val="Normal"/>
    <w:link w:val="Heading4Char"/>
    <w:uiPriority w:val="4"/>
    <w:qFormat/>
    <w:rsid w:val="00A57719"/>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A5771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57719"/>
  </w:style>
  <w:style w:type="character" w:customStyle="1" w:styleId="Heading1Char">
    <w:name w:val="Heading 1 Char"/>
    <w:aliases w:val="Pocket Char"/>
    <w:basedOn w:val="DefaultParagraphFont"/>
    <w:link w:val="Heading1"/>
    <w:uiPriority w:val="1"/>
    <w:rsid w:val="00A57719"/>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A57719"/>
    <w:rPr>
      <w:rFonts w:ascii="Calibri" w:eastAsiaTheme="majorEastAsia" w:hAnsi="Calibri" w:cstheme="majorBidi"/>
      <w:b/>
      <w:bCs/>
      <w:sz w:val="44"/>
      <w:szCs w:val="26"/>
      <w:u w:val="double"/>
    </w:rPr>
  </w:style>
  <w:style w:type="character" w:styleId="Emphasis">
    <w:name w:val="Emphasis"/>
    <w:aliases w:val="CD Card,Minimized,minimized,Evidence,Highlighted,tag2,Size 10,emphasis in card,ED - Tag"/>
    <w:basedOn w:val="DefaultParagraphFont"/>
    <w:uiPriority w:val="7"/>
    <w:qFormat/>
    <w:rsid w:val="00A57719"/>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A57719"/>
    <w:rPr>
      <w:b/>
      <w:bCs/>
    </w:rPr>
  </w:style>
  <w:style w:type="character" w:customStyle="1" w:styleId="Heading3Char">
    <w:name w:val="Heading 3 Char"/>
    <w:aliases w:val="Block Char,Heading 3 Char1 Char,Heading 3 Char Char Char,No Underline Char,Char Char Char Char Char Char Char Char, Char Char Char Char Char Char Char Char,Text 7 Char,cite,Heading 3 Char Char Char1,Char Char2,Citation Char,cites Char Char"/>
    <w:basedOn w:val="DefaultParagraphFont"/>
    <w:link w:val="Heading3"/>
    <w:uiPriority w:val="3"/>
    <w:rsid w:val="00A57719"/>
    <w:rPr>
      <w:rFonts w:ascii="Calibri" w:eastAsiaTheme="majorEastAsia" w:hAnsi="Calibri" w:cstheme="majorBidi"/>
      <w:b/>
      <w:bCs/>
      <w:sz w:val="32"/>
      <w:u w:val="single"/>
    </w:rPr>
  </w:style>
  <w:style w:type="character" w:customStyle="1" w:styleId="StyleBoldUnderline">
    <w:name w:val="Style Bold Underline"/>
    <w:aliases w:val="Intense Emphasis,Underline,apple-style-span + 6 pt,Kern at 16 pt,Intense Emphasis1,Intense Emphasis11,Intense Emphasis111,Intense Emphasis2,HHeading 3 + 12 pt,Cards + Font: 12 pt Char,Bold Cite Char,Citation Char Char Char,ci,c,Bold"/>
    <w:basedOn w:val="DefaultParagraphFont"/>
    <w:uiPriority w:val="6"/>
    <w:qFormat/>
    <w:rsid w:val="00A57719"/>
    <w:rPr>
      <w:b/>
      <w:bCs/>
      <w:sz w:val="22"/>
      <w:u w:val="single"/>
    </w:rPr>
  </w:style>
  <w:style w:type="character" w:customStyle="1" w:styleId="StyleStyleBold12pt">
    <w:name w:val="Style Style Bold + 12 pt"/>
    <w:aliases w:val="Cite,Style Style Bold,Style Style Bold + 12pt,Style Style + 12 pt,Style Style Bo... +"/>
    <w:basedOn w:val="StyleBold"/>
    <w:uiPriority w:val="5"/>
    <w:qFormat/>
    <w:rsid w:val="00A57719"/>
    <w:rPr>
      <w:b/>
      <w:bCs/>
      <w:sz w:val="26"/>
      <w:u w:val="none"/>
    </w:rPr>
  </w:style>
  <w:style w:type="paragraph" w:styleId="Header">
    <w:name w:val="header"/>
    <w:basedOn w:val="Normal"/>
    <w:link w:val="HeaderChar"/>
    <w:uiPriority w:val="99"/>
    <w:rsid w:val="00A57719"/>
    <w:pPr>
      <w:tabs>
        <w:tab w:val="center" w:pos="4680"/>
        <w:tab w:val="right" w:pos="9360"/>
      </w:tabs>
    </w:pPr>
  </w:style>
  <w:style w:type="character" w:customStyle="1" w:styleId="HeaderChar">
    <w:name w:val="Header Char"/>
    <w:basedOn w:val="DefaultParagraphFont"/>
    <w:link w:val="Header"/>
    <w:uiPriority w:val="99"/>
    <w:rsid w:val="00A57719"/>
    <w:rPr>
      <w:rFonts w:ascii="Calibri" w:hAnsi="Calibri" w:cs="Calibri"/>
    </w:rPr>
  </w:style>
  <w:style w:type="paragraph" w:styleId="Footer">
    <w:name w:val="footer"/>
    <w:basedOn w:val="Normal"/>
    <w:link w:val="FooterChar"/>
    <w:uiPriority w:val="99"/>
    <w:rsid w:val="00A57719"/>
    <w:pPr>
      <w:tabs>
        <w:tab w:val="center" w:pos="4680"/>
        <w:tab w:val="right" w:pos="9360"/>
      </w:tabs>
    </w:pPr>
  </w:style>
  <w:style w:type="character" w:customStyle="1" w:styleId="FooterChar">
    <w:name w:val="Footer Char"/>
    <w:basedOn w:val="DefaultParagraphFont"/>
    <w:link w:val="Footer"/>
    <w:uiPriority w:val="99"/>
    <w:rsid w:val="00A57719"/>
    <w:rPr>
      <w:rFonts w:ascii="Calibri" w:hAnsi="Calibri" w:cs="Calibri"/>
    </w:rPr>
  </w:style>
  <w:style w:type="character" w:styleId="Hyperlink">
    <w:name w:val="Hyperlink"/>
    <w:aliases w:val="heading 1 (block title),Important,Read"/>
    <w:basedOn w:val="DefaultParagraphFont"/>
    <w:uiPriority w:val="99"/>
    <w:rsid w:val="00A57719"/>
    <w:rPr>
      <w:color w:val="auto"/>
      <w:u w:val="none"/>
    </w:rPr>
  </w:style>
  <w:style w:type="character" w:styleId="FollowedHyperlink">
    <w:name w:val="FollowedHyperlink"/>
    <w:basedOn w:val="DefaultParagraphFont"/>
    <w:uiPriority w:val="99"/>
    <w:semiHidden/>
    <w:rsid w:val="00A57719"/>
    <w:rPr>
      <w:color w:val="auto"/>
      <w:u w:val="none"/>
    </w:rPr>
  </w:style>
  <w:style w:type="character" w:customStyle="1" w:styleId="Heading4Char">
    <w:name w:val="Heading 4 Char"/>
    <w:aliases w:val="Tag Char,small text Char"/>
    <w:basedOn w:val="DefaultParagraphFont"/>
    <w:link w:val="Heading4"/>
    <w:uiPriority w:val="4"/>
    <w:rsid w:val="00A57719"/>
    <w:rPr>
      <w:rFonts w:ascii="Calibri" w:eastAsiaTheme="majorEastAsia" w:hAnsi="Calibri" w:cstheme="majorBidi"/>
      <w:b/>
      <w:bCs/>
      <w:iCs/>
      <w:sz w:val="26"/>
    </w:rPr>
  </w:style>
  <w:style w:type="paragraph" w:styleId="NoSpacing">
    <w:name w:val="No Spacing"/>
    <w:uiPriority w:val="1"/>
    <w:rsid w:val="00006F6C"/>
    <w:pPr>
      <w:spacing w:after="0" w:line="240" w:lineRule="auto"/>
    </w:pPr>
    <w:rPr>
      <w:rFonts w:eastAsiaTheme="minorEastAsia"/>
      <w:sz w:val="24"/>
      <w:szCs w:val="24"/>
    </w:rPr>
  </w:style>
  <w:style w:type="paragraph" w:styleId="DocumentMap">
    <w:name w:val="Document Map"/>
    <w:basedOn w:val="Normal"/>
    <w:link w:val="DocumentMapChar"/>
    <w:uiPriority w:val="99"/>
    <w:semiHidden/>
    <w:unhideWhenUsed/>
    <w:rsid w:val="00006F6C"/>
    <w:rPr>
      <w:rFonts w:ascii="Lucida Grande" w:hAnsi="Lucida Grande" w:cs="Lucida Grande"/>
    </w:rPr>
  </w:style>
  <w:style w:type="character" w:customStyle="1" w:styleId="DocumentMapChar">
    <w:name w:val="Document Map Char"/>
    <w:basedOn w:val="DefaultParagraphFont"/>
    <w:link w:val="DocumentMap"/>
    <w:uiPriority w:val="99"/>
    <w:semiHidden/>
    <w:rsid w:val="00006F6C"/>
    <w:rPr>
      <w:rFonts w:ascii="Lucida Grande" w:hAnsi="Lucida Grande" w:cs="Lucida Grande"/>
    </w:rPr>
  </w:style>
  <w:style w:type="paragraph" w:styleId="ListParagraph">
    <w:name w:val="List Paragraph"/>
    <w:aliases w:val="6 font"/>
    <w:basedOn w:val="Normal"/>
    <w:uiPriority w:val="34"/>
    <w:qFormat/>
    <w:rsid w:val="00006F6C"/>
    <w:pPr>
      <w:ind w:left="720"/>
      <w:contextualSpacing/>
    </w:pPr>
  </w:style>
  <w:style w:type="character" w:styleId="PageNumber">
    <w:name w:val="page number"/>
    <w:basedOn w:val="DefaultParagraphFont"/>
    <w:uiPriority w:val="99"/>
    <w:semiHidden/>
    <w:unhideWhenUsed/>
    <w:rsid w:val="00006F6C"/>
  </w:style>
  <w:style w:type="paragraph" w:customStyle="1" w:styleId="card">
    <w:name w:val="card"/>
    <w:basedOn w:val="Normal"/>
    <w:next w:val="Normal"/>
    <w:link w:val="cardChar"/>
    <w:qFormat/>
    <w:rsid w:val="00006F6C"/>
    <w:pPr>
      <w:ind w:left="288" w:right="288"/>
    </w:pPr>
    <w:rPr>
      <w:rFonts w:asciiTheme="minorHAnsi" w:hAnsiTheme="minorHAnsi"/>
      <w:b/>
      <w:bCs/>
      <w:u w:val="single"/>
    </w:rPr>
  </w:style>
  <w:style w:type="character" w:customStyle="1" w:styleId="underline">
    <w:name w:val="underline"/>
    <w:link w:val="textbold"/>
    <w:qFormat/>
    <w:rsid w:val="00006F6C"/>
    <w:rPr>
      <w:b/>
      <w:u w:val="single"/>
    </w:rPr>
  </w:style>
  <w:style w:type="paragraph" w:customStyle="1" w:styleId="textbold">
    <w:name w:val="text bold"/>
    <w:basedOn w:val="Normal"/>
    <w:link w:val="underline"/>
    <w:rsid w:val="00006F6C"/>
    <w:pPr>
      <w:ind w:left="720"/>
      <w:jc w:val="both"/>
    </w:pPr>
    <w:rPr>
      <w:rFonts w:asciiTheme="minorHAnsi" w:hAnsiTheme="minorHAnsi" w:cstheme="minorBidi"/>
      <w:b/>
      <w:u w:val="single"/>
    </w:rPr>
  </w:style>
  <w:style w:type="character" w:customStyle="1" w:styleId="cardChar">
    <w:name w:val="card Char"/>
    <w:link w:val="card"/>
    <w:rsid w:val="00006F6C"/>
    <w:rPr>
      <w:rFonts w:cs="Calibri"/>
      <w:b/>
      <w:bCs/>
      <w:u w:val="single"/>
    </w:rPr>
  </w:style>
  <w:style w:type="character" w:customStyle="1" w:styleId="UnderlineChar">
    <w:name w:val="Underline Char"/>
    <w:basedOn w:val="DefaultParagraphFont"/>
    <w:rsid w:val="00006F6C"/>
    <w:rPr>
      <w:rFonts w:eastAsia="Times New Roman"/>
      <w:b/>
      <w:sz w:val="24"/>
      <w:szCs w:val="24"/>
      <w:u w:val="single"/>
      <w:lang w:eastAsia="en-US"/>
    </w:rPr>
  </w:style>
  <w:style w:type="character" w:customStyle="1" w:styleId="Emphasis2">
    <w:name w:val="Emphasis2"/>
    <w:rsid w:val="00006F6C"/>
    <w:rPr>
      <w:rFonts w:ascii="Franklin Gothic Heavy" w:hAnsi="Franklin Gothic Heavy"/>
      <w:iCs/>
      <w:u w:val="single"/>
    </w:rPr>
  </w:style>
  <w:style w:type="paragraph" w:customStyle="1" w:styleId="tag">
    <w:name w:val="tag"/>
    <w:basedOn w:val="Normal"/>
    <w:next w:val="Normal"/>
    <w:link w:val="tagChar"/>
    <w:qFormat/>
    <w:rsid w:val="00006F6C"/>
    <w:rPr>
      <w:rFonts w:eastAsia="Times New Roman" w:cs="Times New Roman"/>
      <w:b/>
      <w:sz w:val="24"/>
      <w:szCs w:val="20"/>
    </w:rPr>
  </w:style>
  <w:style w:type="character" w:styleId="Strong">
    <w:name w:val="Strong"/>
    <w:aliases w:val="8 pt font"/>
    <w:uiPriority w:val="22"/>
    <w:qFormat/>
    <w:rsid w:val="00006F6C"/>
    <w:rPr>
      <w:b/>
      <w:bCs/>
    </w:rPr>
  </w:style>
  <w:style w:type="character" w:customStyle="1" w:styleId="tagChar">
    <w:name w:val="tag Char"/>
    <w:aliases w:val="TAG Char Char,TAG Char1,Heading 2 Char2 Char Char,Heading 2 Char1 Char Char Char,Heading 2 Char Char Char Char Char,Heading 2 Char Char1 Char Char,Heading 2 Char2 Char1,Heading 2 Char1 Char Char1,Heading 2 Char Char Char Char1,TAG Char,Heading "/>
    <w:basedOn w:val="DefaultParagraphFont"/>
    <w:link w:val="tag"/>
    <w:rsid w:val="00006F6C"/>
    <w:rPr>
      <w:rFonts w:ascii="Calibri" w:eastAsia="Times New Roman" w:hAnsi="Calibri" w:cs="Times New Roman"/>
      <w:b/>
      <w:sz w:val="24"/>
      <w:szCs w:val="20"/>
    </w:rPr>
  </w:style>
  <w:style w:type="character" w:customStyle="1" w:styleId="author">
    <w:name w:val="author"/>
    <w:basedOn w:val="DefaultParagraphFont"/>
    <w:rsid w:val="00006F6C"/>
  </w:style>
  <w:style w:type="character" w:customStyle="1" w:styleId="time">
    <w:name w:val="time"/>
    <w:basedOn w:val="DefaultParagraphFont"/>
    <w:rsid w:val="00006F6C"/>
  </w:style>
  <w:style w:type="paragraph" w:customStyle="1" w:styleId="UnderlinedText">
    <w:name w:val="Underlined Text"/>
    <w:basedOn w:val="Normal"/>
    <w:autoRedefine/>
    <w:rsid w:val="00006F6C"/>
    <w:pPr>
      <w:jc w:val="both"/>
    </w:pPr>
    <w:rPr>
      <w:rFonts w:ascii="Times New Roman" w:eastAsia="Times New Roman" w:hAnsi="Times New Roman" w:cs="Times New Roman"/>
      <w:b/>
      <w:sz w:val="24"/>
      <w:szCs w:val="20"/>
    </w:rPr>
  </w:style>
  <w:style w:type="paragraph" w:styleId="NormalWeb">
    <w:name w:val="Normal (Web)"/>
    <w:basedOn w:val="Normal"/>
    <w:rsid w:val="00006F6C"/>
    <w:pPr>
      <w:spacing w:before="100" w:beforeAutospacing="1" w:after="100" w:afterAutospacing="1"/>
    </w:pPr>
    <w:rPr>
      <w:rFonts w:ascii="Times New Roman" w:eastAsia="Times New Roman" w:hAnsi="Times New Roman" w:cs="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qFormat="1"/>
    <w:lsdException w:name="Emphasis" w:semiHidden="0" w:uiPriority="7" w:qFormat="1"/>
    <w:lsdException w:name="HTML Top of Form" w:unhideWhenUsed="1"/>
    <w:lsdException w:name="HTML Bottom of Form" w:unhideWhenUsed="1"/>
    <w:lsdException w:name="Normal (Web)" w:uiPriority="0"/>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qFormat="1"/>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A57719"/>
    <w:pPr>
      <w:spacing w:after="0" w:line="240" w:lineRule="auto"/>
    </w:pPr>
    <w:rPr>
      <w:rFonts w:ascii="Calibri" w:hAnsi="Calibri" w:cs="Calibri"/>
    </w:rPr>
  </w:style>
  <w:style w:type="paragraph" w:styleId="Heading1">
    <w:name w:val="heading 1"/>
    <w:aliases w:val="Pocket"/>
    <w:basedOn w:val="Normal"/>
    <w:next w:val="Normal"/>
    <w:link w:val="Heading1Char"/>
    <w:uiPriority w:val="1"/>
    <w:qFormat/>
    <w:rsid w:val="00A57719"/>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A57719"/>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Heading 3 Char1,Heading 3 Char Char,No Underline,Char Char Char Char Char Char Char, Char Char Char Char Char Char Char,Text 7"/>
    <w:basedOn w:val="Normal"/>
    <w:next w:val="Normal"/>
    <w:link w:val="Heading3Char"/>
    <w:uiPriority w:val="3"/>
    <w:qFormat/>
    <w:rsid w:val="00A57719"/>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small text"/>
    <w:basedOn w:val="Normal"/>
    <w:next w:val="Normal"/>
    <w:link w:val="Heading4Char"/>
    <w:uiPriority w:val="4"/>
    <w:qFormat/>
    <w:rsid w:val="00A57719"/>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A5771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57719"/>
  </w:style>
  <w:style w:type="character" w:customStyle="1" w:styleId="Heading1Char">
    <w:name w:val="Heading 1 Char"/>
    <w:aliases w:val="Pocket Char"/>
    <w:basedOn w:val="DefaultParagraphFont"/>
    <w:link w:val="Heading1"/>
    <w:uiPriority w:val="1"/>
    <w:rsid w:val="00A57719"/>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A57719"/>
    <w:rPr>
      <w:rFonts w:ascii="Calibri" w:eastAsiaTheme="majorEastAsia" w:hAnsi="Calibri" w:cstheme="majorBidi"/>
      <w:b/>
      <w:bCs/>
      <w:sz w:val="44"/>
      <w:szCs w:val="26"/>
      <w:u w:val="double"/>
    </w:rPr>
  </w:style>
  <w:style w:type="character" w:styleId="Emphasis">
    <w:name w:val="Emphasis"/>
    <w:aliases w:val="CD Card,Minimized,minimized,Evidence,Highlighted,tag2,Size 10,emphasis in card,ED - Tag"/>
    <w:basedOn w:val="DefaultParagraphFont"/>
    <w:uiPriority w:val="7"/>
    <w:qFormat/>
    <w:rsid w:val="00A57719"/>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A57719"/>
    <w:rPr>
      <w:b/>
      <w:bCs/>
    </w:rPr>
  </w:style>
  <w:style w:type="character" w:customStyle="1" w:styleId="Heading3Char">
    <w:name w:val="Heading 3 Char"/>
    <w:aliases w:val="Block Char,Heading 3 Char1 Char,Heading 3 Char Char Char,No Underline Char,Char Char Char Char Char Char Char Char, Char Char Char Char Char Char Char Char,Text 7 Char,cite,Heading 3 Char Char Char1,Char Char2,Citation Char,cites Char Char"/>
    <w:basedOn w:val="DefaultParagraphFont"/>
    <w:link w:val="Heading3"/>
    <w:uiPriority w:val="3"/>
    <w:rsid w:val="00A57719"/>
    <w:rPr>
      <w:rFonts w:ascii="Calibri" w:eastAsiaTheme="majorEastAsia" w:hAnsi="Calibri" w:cstheme="majorBidi"/>
      <w:b/>
      <w:bCs/>
      <w:sz w:val="32"/>
      <w:u w:val="single"/>
    </w:rPr>
  </w:style>
  <w:style w:type="character" w:customStyle="1" w:styleId="StyleBoldUnderline">
    <w:name w:val="Style Bold Underline"/>
    <w:aliases w:val="Intense Emphasis,Underline,apple-style-span + 6 pt,Kern at 16 pt,Intense Emphasis1,Intense Emphasis11,Intense Emphasis111,Intense Emphasis2,HHeading 3 + 12 pt,Cards + Font: 12 pt Char,Bold Cite Char,Citation Char Char Char,ci,c,Bold"/>
    <w:basedOn w:val="DefaultParagraphFont"/>
    <w:uiPriority w:val="6"/>
    <w:qFormat/>
    <w:rsid w:val="00A57719"/>
    <w:rPr>
      <w:b/>
      <w:bCs/>
      <w:sz w:val="22"/>
      <w:u w:val="single"/>
    </w:rPr>
  </w:style>
  <w:style w:type="character" w:customStyle="1" w:styleId="StyleStyleBold12pt">
    <w:name w:val="Style Style Bold + 12 pt"/>
    <w:aliases w:val="Cite,Style Style Bold,Style Style Bold + 12pt,Style Style + 12 pt,Style Style Bo... +"/>
    <w:basedOn w:val="StyleBold"/>
    <w:uiPriority w:val="5"/>
    <w:qFormat/>
    <w:rsid w:val="00A57719"/>
    <w:rPr>
      <w:b/>
      <w:bCs/>
      <w:sz w:val="26"/>
      <w:u w:val="none"/>
    </w:rPr>
  </w:style>
  <w:style w:type="paragraph" w:styleId="Header">
    <w:name w:val="header"/>
    <w:basedOn w:val="Normal"/>
    <w:link w:val="HeaderChar"/>
    <w:uiPriority w:val="99"/>
    <w:rsid w:val="00A57719"/>
    <w:pPr>
      <w:tabs>
        <w:tab w:val="center" w:pos="4680"/>
        <w:tab w:val="right" w:pos="9360"/>
      </w:tabs>
    </w:pPr>
  </w:style>
  <w:style w:type="character" w:customStyle="1" w:styleId="HeaderChar">
    <w:name w:val="Header Char"/>
    <w:basedOn w:val="DefaultParagraphFont"/>
    <w:link w:val="Header"/>
    <w:uiPriority w:val="99"/>
    <w:rsid w:val="00A57719"/>
    <w:rPr>
      <w:rFonts w:ascii="Calibri" w:hAnsi="Calibri" w:cs="Calibri"/>
    </w:rPr>
  </w:style>
  <w:style w:type="paragraph" w:styleId="Footer">
    <w:name w:val="footer"/>
    <w:basedOn w:val="Normal"/>
    <w:link w:val="FooterChar"/>
    <w:uiPriority w:val="99"/>
    <w:rsid w:val="00A57719"/>
    <w:pPr>
      <w:tabs>
        <w:tab w:val="center" w:pos="4680"/>
        <w:tab w:val="right" w:pos="9360"/>
      </w:tabs>
    </w:pPr>
  </w:style>
  <w:style w:type="character" w:customStyle="1" w:styleId="FooterChar">
    <w:name w:val="Footer Char"/>
    <w:basedOn w:val="DefaultParagraphFont"/>
    <w:link w:val="Footer"/>
    <w:uiPriority w:val="99"/>
    <w:rsid w:val="00A57719"/>
    <w:rPr>
      <w:rFonts w:ascii="Calibri" w:hAnsi="Calibri" w:cs="Calibri"/>
    </w:rPr>
  </w:style>
  <w:style w:type="character" w:styleId="Hyperlink">
    <w:name w:val="Hyperlink"/>
    <w:aliases w:val="heading 1 (block title),Important,Read"/>
    <w:basedOn w:val="DefaultParagraphFont"/>
    <w:uiPriority w:val="99"/>
    <w:rsid w:val="00A57719"/>
    <w:rPr>
      <w:color w:val="auto"/>
      <w:u w:val="none"/>
    </w:rPr>
  </w:style>
  <w:style w:type="character" w:styleId="FollowedHyperlink">
    <w:name w:val="FollowedHyperlink"/>
    <w:basedOn w:val="DefaultParagraphFont"/>
    <w:uiPriority w:val="99"/>
    <w:semiHidden/>
    <w:rsid w:val="00A57719"/>
    <w:rPr>
      <w:color w:val="auto"/>
      <w:u w:val="none"/>
    </w:rPr>
  </w:style>
  <w:style w:type="character" w:customStyle="1" w:styleId="Heading4Char">
    <w:name w:val="Heading 4 Char"/>
    <w:aliases w:val="Tag Char,small text Char"/>
    <w:basedOn w:val="DefaultParagraphFont"/>
    <w:link w:val="Heading4"/>
    <w:uiPriority w:val="4"/>
    <w:rsid w:val="00A57719"/>
    <w:rPr>
      <w:rFonts w:ascii="Calibri" w:eastAsiaTheme="majorEastAsia" w:hAnsi="Calibri" w:cstheme="majorBidi"/>
      <w:b/>
      <w:bCs/>
      <w:iCs/>
      <w:sz w:val="26"/>
    </w:rPr>
  </w:style>
  <w:style w:type="paragraph" w:styleId="NoSpacing">
    <w:name w:val="No Spacing"/>
    <w:uiPriority w:val="1"/>
    <w:rsid w:val="00006F6C"/>
    <w:pPr>
      <w:spacing w:after="0" w:line="240" w:lineRule="auto"/>
    </w:pPr>
    <w:rPr>
      <w:rFonts w:eastAsiaTheme="minorEastAsia"/>
      <w:sz w:val="24"/>
      <w:szCs w:val="24"/>
    </w:rPr>
  </w:style>
  <w:style w:type="paragraph" w:styleId="DocumentMap">
    <w:name w:val="Document Map"/>
    <w:basedOn w:val="Normal"/>
    <w:link w:val="DocumentMapChar"/>
    <w:uiPriority w:val="99"/>
    <w:semiHidden/>
    <w:unhideWhenUsed/>
    <w:rsid w:val="00006F6C"/>
    <w:rPr>
      <w:rFonts w:ascii="Lucida Grande" w:hAnsi="Lucida Grande" w:cs="Lucida Grande"/>
    </w:rPr>
  </w:style>
  <w:style w:type="character" w:customStyle="1" w:styleId="DocumentMapChar">
    <w:name w:val="Document Map Char"/>
    <w:basedOn w:val="DefaultParagraphFont"/>
    <w:link w:val="DocumentMap"/>
    <w:uiPriority w:val="99"/>
    <w:semiHidden/>
    <w:rsid w:val="00006F6C"/>
    <w:rPr>
      <w:rFonts w:ascii="Lucida Grande" w:hAnsi="Lucida Grande" w:cs="Lucida Grande"/>
    </w:rPr>
  </w:style>
  <w:style w:type="paragraph" w:styleId="ListParagraph">
    <w:name w:val="List Paragraph"/>
    <w:aliases w:val="6 font"/>
    <w:basedOn w:val="Normal"/>
    <w:uiPriority w:val="34"/>
    <w:qFormat/>
    <w:rsid w:val="00006F6C"/>
    <w:pPr>
      <w:ind w:left="720"/>
      <w:contextualSpacing/>
    </w:pPr>
  </w:style>
  <w:style w:type="character" w:styleId="PageNumber">
    <w:name w:val="page number"/>
    <w:basedOn w:val="DefaultParagraphFont"/>
    <w:uiPriority w:val="99"/>
    <w:semiHidden/>
    <w:unhideWhenUsed/>
    <w:rsid w:val="00006F6C"/>
  </w:style>
  <w:style w:type="paragraph" w:customStyle="1" w:styleId="card">
    <w:name w:val="card"/>
    <w:basedOn w:val="Normal"/>
    <w:next w:val="Normal"/>
    <w:link w:val="cardChar"/>
    <w:qFormat/>
    <w:rsid w:val="00006F6C"/>
    <w:pPr>
      <w:ind w:left="288" w:right="288"/>
    </w:pPr>
    <w:rPr>
      <w:rFonts w:asciiTheme="minorHAnsi" w:hAnsiTheme="minorHAnsi"/>
      <w:b/>
      <w:bCs/>
      <w:u w:val="single"/>
    </w:rPr>
  </w:style>
  <w:style w:type="character" w:customStyle="1" w:styleId="underline">
    <w:name w:val="underline"/>
    <w:link w:val="textbold"/>
    <w:qFormat/>
    <w:rsid w:val="00006F6C"/>
    <w:rPr>
      <w:b/>
      <w:u w:val="single"/>
    </w:rPr>
  </w:style>
  <w:style w:type="paragraph" w:customStyle="1" w:styleId="textbold">
    <w:name w:val="text bold"/>
    <w:basedOn w:val="Normal"/>
    <w:link w:val="underline"/>
    <w:rsid w:val="00006F6C"/>
    <w:pPr>
      <w:ind w:left="720"/>
      <w:jc w:val="both"/>
    </w:pPr>
    <w:rPr>
      <w:rFonts w:asciiTheme="minorHAnsi" w:hAnsiTheme="minorHAnsi" w:cstheme="minorBidi"/>
      <w:b/>
      <w:u w:val="single"/>
    </w:rPr>
  </w:style>
  <w:style w:type="character" w:customStyle="1" w:styleId="cardChar">
    <w:name w:val="card Char"/>
    <w:link w:val="card"/>
    <w:rsid w:val="00006F6C"/>
    <w:rPr>
      <w:rFonts w:cs="Calibri"/>
      <w:b/>
      <w:bCs/>
      <w:u w:val="single"/>
    </w:rPr>
  </w:style>
  <w:style w:type="character" w:customStyle="1" w:styleId="UnderlineChar">
    <w:name w:val="Underline Char"/>
    <w:basedOn w:val="DefaultParagraphFont"/>
    <w:rsid w:val="00006F6C"/>
    <w:rPr>
      <w:rFonts w:eastAsia="Times New Roman"/>
      <w:b/>
      <w:sz w:val="24"/>
      <w:szCs w:val="24"/>
      <w:u w:val="single"/>
      <w:lang w:eastAsia="en-US"/>
    </w:rPr>
  </w:style>
  <w:style w:type="character" w:customStyle="1" w:styleId="Emphasis2">
    <w:name w:val="Emphasis2"/>
    <w:rsid w:val="00006F6C"/>
    <w:rPr>
      <w:rFonts w:ascii="Franklin Gothic Heavy" w:hAnsi="Franklin Gothic Heavy"/>
      <w:iCs/>
      <w:u w:val="single"/>
    </w:rPr>
  </w:style>
  <w:style w:type="paragraph" w:customStyle="1" w:styleId="tag">
    <w:name w:val="tag"/>
    <w:basedOn w:val="Normal"/>
    <w:next w:val="Normal"/>
    <w:link w:val="tagChar"/>
    <w:qFormat/>
    <w:rsid w:val="00006F6C"/>
    <w:rPr>
      <w:rFonts w:eastAsia="Times New Roman" w:cs="Times New Roman"/>
      <w:b/>
      <w:sz w:val="24"/>
      <w:szCs w:val="20"/>
    </w:rPr>
  </w:style>
  <w:style w:type="character" w:styleId="Strong">
    <w:name w:val="Strong"/>
    <w:aliases w:val="8 pt font"/>
    <w:uiPriority w:val="22"/>
    <w:qFormat/>
    <w:rsid w:val="00006F6C"/>
    <w:rPr>
      <w:b/>
      <w:bCs/>
    </w:rPr>
  </w:style>
  <w:style w:type="character" w:customStyle="1" w:styleId="tagChar">
    <w:name w:val="tag Char"/>
    <w:aliases w:val="TAG Char Char,TAG Char1,Heading 2 Char2 Char Char,Heading 2 Char1 Char Char Char,Heading 2 Char Char Char Char Char,Heading 2 Char Char1 Char Char,Heading 2 Char2 Char1,Heading 2 Char1 Char Char1,Heading 2 Char Char Char Char1,TAG Char,Heading "/>
    <w:basedOn w:val="DefaultParagraphFont"/>
    <w:link w:val="tag"/>
    <w:rsid w:val="00006F6C"/>
    <w:rPr>
      <w:rFonts w:ascii="Calibri" w:eastAsia="Times New Roman" w:hAnsi="Calibri" w:cs="Times New Roman"/>
      <w:b/>
      <w:sz w:val="24"/>
      <w:szCs w:val="20"/>
    </w:rPr>
  </w:style>
  <w:style w:type="character" w:customStyle="1" w:styleId="author">
    <w:name w:val="author"/>
    <w:basedOn w:val="DefaultParagraphFont"/>
    <w:rsid w:val="00006F6C"/>
  </w:style>
  <w:style w:type="character" w:customStyle="1" w:styleId="time">
    <w:name w:val="time"/>
    <w:basedOn w:val="DefaultParagraphFont"/>
    <w:rsid w:val="00006F6C"/>
  </w:style>
  <w:style w:type="paragraph" w:customStyle="1" w:styleId="UnderlinedText">
    <w:name w:val="Underlined Text"/>
    <w:basedOn w:val="Normal"/>
    <w:autoRedefine/>
    <w:rsid w:val="00006F6C"/>
    <w:pPr>
      <w:jc w:val="both"/>
    </w:pPr>
    <w:rPr>
      <w:rFonts w:ascii="Times New Roman" w:eastAsia="Times New Roman" w:hAnsi="Times New Roman" w:cs="Times New Roman"/>
      <w:b/>
      <w:sz w:val="24"/>
      <w:szCs w:val="20"/>
    </w:rPr>
  </w:style>
  <w:style w:type="paragraph" w:styleId="NormalWeb">
    <w:name w:val="Normal (Web)"/>
    <w:basedOn w:val="Normal"/>
    <w:rsid w:val="00006F6C"/>
    <w:pPr>
      <w:spacing w:before="100" w:beforeAutospacing="1" w:after="100" w:afterAutospacing="1"/>
    </w:pPr>
    <w:rPr>
      <w:rFonts w:ascii="Times New Roman" w:eastAsia="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humanevents.com/2012/09/11/is-the-planet-greener-because-of-obama-al-gore-says-no/" TargetMode="External"/><Relationship Id="rId18" Type="http://schemas.openxmlformats.org/officeDocument/2006/relationships/hyperlink" Target="http://www.washingtonpost.com/blogs/the-fix/wp/2012/09/12/president-obamas-electoral-college-edge/" TargetMode="External"/><Relationship Id="rId26" Type="http://schemas.openxmlformats.org/officeDocument/2006/relationships/hyperlink" Target="http://fivethirtyeight.blogs.nytimes.com/2012/09/06/obama-would-be-big-favorite-with-fired-up-base/" TargetMode="External"/><Relationship Id="rId3" Type="http://schemas.openxmlformats.org/officeDocument/2006/relationships/customXml" Target="../customXml/item3.xml"/><Relationship Id="rId21" Type="http://schemas.openxmlformats.org/officeDocument/2006/relationships/hyperlink" Target="http://www.newyorker.com/reporting/2010/11/01/101101fa_fact_hersh?currentPage=1" TargetMode="External"/><Relationship Id="rId7" Type="http://schemas.microsoft.com/office/2007/relationships/stylesWithEffects" Target="stylesWithEffects.xml"/><Relationship Id="rId12" Type="http://schemas.openxmlformats.org/officeDocument/2006/relationships/hyperlink" Target="http://books.google.com/books?id=_X-l25srIYkC&amp;q=69" TargetMode="External"/><Relationship Id="rId17" Type="http://schemas.openxmlformats.org/officeDocument/2006/relationships/hyperlink" Target="http://www.washingtonpost.com/politics/decision2012/medicare-working-to-boost-obama-in-swing-states-poll-finds/2012/09/27/b8a53a0e-0822-11e2-858a-5311df86ab04_story.html" TargetMode="External"/><Relationship Id="rId25" Type="http://schemas.openxmlformats.org/officeDocument/2006/relationships/hyperlink" Target="http://0101.nccdn.net/1_5/28c/010/2c9/America-s-Last-Nuclear-Hope-Tucker-TAS.pdf" TargetMode="External"/><Relationship Id="rId2" Type="http://schemas.openxmlformats.org/officeDocument/2006/relationships/customXml" Target="../customXml/item2.xml"/><Relationship Id="rId16" Type="http://schemas.openxmlformats.org/officeDocument/2006/relationships/hyperlink" Target="http://www.washingtonpost.com/jon-cohen/2011/03/02/AF5qWcAH_page.html" TargetMode="External"/><Relationship Id="rId20" Type="http://schemas.openxmlformats.org/officeDocument/2006/relationships/hyperlink" Target="http://0101.nccdn.net/1_5/28c/010/2c9/America-s-Last-Nuclear-Hope-Tucker-TAS.pdf" TargetMode="External"/><Relationship Id="rId29" Type="http://schemas.openxmlformats.org/officeDocument/2006/relationships/hyperlink" Target="http://www.pugwash.org/reports/pac/pac256/WG1draft1.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www.ewi.info/reframing-nuclear-de-alert-0"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thinkprogress.org/climate/2012/09/11/827461/polling-in-swing-states-shows-candidates-who-take-a-pro-climate-action-stance-will-find-it-to-be-a-vote-winner/" TargetMode="External"/><Relationship Id="rId23" Type="http://schemas.openxmlformats.org/officeDocument/2006/relationships/hyperlink" Target="http://www.ewi.info/reframing-nuclear-de-alert-0" TargetMode="External"/><Relationship Id="rId28" Type="http://schemas.openxmlformats.org/officeDocument/2006/relationships/hyperlink" Target="http://0101.nccdn.net/1_5/28c/010/2c9/America-s-Last-Nuclear-Hope-Tucker-TAS.pdf" TargetMode="External"/><Relationship Id="rId10" Type="http://schemas.openxmlformats.org/officeDocument/2006/relationships/footnotes" Target="footnotes.xml"/><Relationship Id="rId19" Type="http://schemas.openxmlformats.org/officeDocument/2006/relationships/hyperlink" Target="http://www.humanevents.com/2012/09/11/is-the-planet-greener-because-of-obama-al-gore-says-no/"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fivethirtyeight.blogs.nytimes.com/2012/09/06/obama-would-be-big-favorite-with-fired-up-base/" TargetMode="External"/><Relationship Id="rId22" Type="http://schemas.openxmlformats.org/officeDocument/2006/relationships/hyperlink" Target="http://www.time.com/time/nation/article/0,8599,1891562,00.html" TargetMode="External"/><Relationship Id="rId27" Type="http://schemas.openxmlformats.org/officeDocument/2006/relationships/hyperlink" Target="http://www.humanevents.com/2012/09/11/is-the-planet-greener-because-of-obama-al-gore-says-no/" TargetMode="External"/><Relationship Id="rId30" Type="http://schemas.openxmlformats.org/officeDocument/2006/relationships/hyperlink" Target="http://www.pugwash.org/reports/pac/pac256/WG1draft1.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8FC0B54-6721-4707-BCD0-F7AAE2AB590B}">
  <ds:schemaRefs>
    <ds:schemaRef ds:uri="http://schemas.microsoft.com/sharepoint/v3/contenttype/forms"/>
  </ds:schemaRefs>
</ds:datastoreItem>
</file>

<file path=customXml/itemProps3.xml><?xml version="1.0" encoding="utf-8"?>
<ds:datastoreItem xmlns:ds="http://schemas.openxmlformats.org/officeDocument/2006/customXml" ds:itemID="{B1212E9D-DA85-4AD4-BC94-8E978FB43F0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72F6BDB-E124-49C8-99A8-03E2DFBDD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18</TotalTime>
  <Pages>65</Pages>
  <Words>10535</Words>
  <Characters>70030</Characters>
  <Application>Microsoft Office Word</Application>
  <DocSecurity>0</DocSecurity>
  <Lines>583</Lines>
  <Paragraphs>160</Paragraphs>
  <ScaleCrop>false</ScaleCrop>
  <HeadingPairs>
    <vt:vector size="2" baseType="variant">
      <vt:variant>
        <vt:lpstr>Title</vt:lpstr>
      </vt:variant>
      <vt:variant>
        <vt:i4>1</vt:i4>
      </vt:variant>
    </vt:vector>
  </HeadingPairs>
  <TitlesOfParts>
    <vt:vector size="1" baseType="lpstr">
      <vt:lpstr/>
    </vt:vector>
  </TitlesOfParts>
  <Company>Whitman College</Company>
  <LinksUpToDate>false</LinksUpToDate>
  <CharactersWithSpaces>80405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Tom</cp:lastModifiedBy>
  <cp:revision>2</cp:revision>
  <dcterms:created xsi:type="dcterms:W3CDTF">2012-10-09T19:46:00Z</dcterms:created>
  <dcterms:modified xsi:type="dcterms:W3CDTF">2012-10-09T20:07:00Z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0x010100F0874F1714B9044082B1C8579E42F29C</vt:lpwstr>
  </property>
</Properties>
</file>